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B6" w:rsidRDefault="007464B6" w:rsidP="007464B6">
      <w:pPr>
        <w:jc w:val="center"/>
        <w:rPr>
          <w:rFonts w:ascii="Times New Roman" w:eastAsia="Calibri" w:hAnsi="Times New Roman" w:cs="Times New Roman"/>
          <w:color w:val="000000"/>
          <w:sz w:val="24"/>
          <w:szCs w:val="24"/>
        </w:rPr>
      </w:pPr>
      <w:r w:rsidRPr="007464B6">
        <w:rPr>
          <w:rFonts w:ascii="Lucida Handwriting" w:eastAsia="Calibri" w:hAnsi="Lucida Handwriting"/>
          <w:b/>
          <w:color w:val="000000"/>
          <w:sz w:val="28"/>
          <w:szCs w:val="28"/>
        </w:rPr>
        <w:t>Elk handschrift is anders, net als ieder mens</w:t>
      </w:r>
    </w:p>
    <w:p w:rsidR="007464B6" w:rsidRDefault="007464B6">
      <w:pPr>
        <w:rPr>
          <w:rFonts w:ascii="Times New Roman" w:eastAsia="Calibri" w:hAnsi="Times New Roman" w:cs="Times New Roman"/>
          <w:color w:val="000000"/>
          <w:sz w:val="24"/>
          <w:szCs w:val="24"/>
        </w:rPr>
      </w:pPr>
    </w:p>
    <w:p w:rsidR="007464B6" w:rsidRDefault="007464B6">
      <w:pPr>
        <w:rPr>
          <w:rFonts w:ascii="Times New Roman" w:eastAsia="Calibri" w:hAnsi="Times New Roman" w:cs="Times New Roman"/>
          <w:color w:val="000000"/>
          <w:sz w:val="24"/>
          <w:szCs w:val="24"/>
        </w:rPr>
      </w:pPr>
    </w:p>
    <w:p w:rsidR="007464B6" w:rsidRDefault="007464B6" w:rsidP="007464B6">
      <w:pPr>
        <w:jc w:val="center"/>
        <w:rPr>
          <w:rFonts w:ascii="Times New Roman" w:hAnsi="Times New Roman" w:cs="Times New Roman"/>
          <w:sz w:val="24"/>
          <w:szCs w:val="24"/>
        </w:rPr>
      </w:pPr>
      <w:r>
        <w:rPr>
          <w:noProof/>
          <w:color w:val="000000"/>
          <w:lang w:eastAsia="nl-NL"/>
        </w:rPr>
        <w:drawing>
          <wp:inline distT="0" distB="0" distL="0" distR="0">
            <wp:extent cx="4158000" cy="543960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052" t="11079" r="6289" b="24830"/>
                    <a:stretch/>
                  </pic:blipFill>
                  <pic:spPr bwMode="auto">
                    <a:xfrm>
                      <a:off x="0" y="0"/>
                      <a:ext cx="4158000" cy="5439600"/>
                    </a:xfrm>
                    <a:prstGeom prst="rect">
                      <a:avLst/>
                    </a:prstGeom>
                    <a:noFill/>
                    <a:ln>
                      <a:noFill/>
                    </a:ln>
                    <a:extLst>
                      <a:ext uri="{53640926-AAD7-44D8-BBD7-CCE9431645EC}">
                        <a14:shadowObscured xmlns:a14="http://schemas.microsoft.com/office/drawing/2010/main"/>
                      </a:ext>
                    </a:extLst>
                  </pic:spPr>
                </pic:pic>
              </a:graphicData>
            </a:graphic>
          </wp:inline>
        </w:drawing>
      </w:r>
    </w:p>
    <w:p w:rsidR="007464B6" w:rsidRDefault="00D90337" w:rsidP="00D90337">
      <w:pPr>
        <w:jc w:val="center"/>
        <w:rPr>
          <w:rFonts w:ascii="Times New Roman" w:hAnsi="Times New Roman" w:cs="Times New Roman"/>
          <w:i/>
        </w:rPr>
      </w:pPr>
      <w:r>
        <w:rPr>
          <w:rFonts w:ascii="Times New Roman" w:hAnsi="Times New Roman" w:cs="Times New Roman"/>
          <w:i/>
        </w:rPr>
        <w:t>Zo schrijft een vierde klas middelbare scholieren</w:t>
      </w:r>
    </w:p>
    <w:p w:rsidR="00D90337" w:rsidRPr="00D90337" w:rsidRDefault="00D90337" w:rsidP="00D90337">
      <w:pPr>
        <w:jc w:val="center"/>
        <w:rPr>
          <w:rFonts w:ascii="Times New Roman" w:hAnsi="Times New Roman" w:cs="Times New Roman"/>
          <w:i/>
        </w:rPr>
      </w:pPr>
    </w:p>
    <w:p w:rsidR="00D90337" w:rsidRDefault="00164B20" w:rsidP="007464B6">
      <w:pPr>
        <w:rPr>
          <w:rFonts w:ascii="Times New Roman" w:eastAsia="Calibri" w:hAnsi="Times New Roman" w:cs="Times New Roman"/>
          <w:color w:val="000000"/>
          <w:sz w:val="24"/>
          <w:szCs w:val="24"/>
        </w:rPr>
      </w:pPr>
      <w:r w:rsidRPr="00164B20">
        <w:rPr>
          <w:rFonts w:ascii="Times New Roman" w:eastAsia="Calibri" w:hAnsi="Times New Roman" w:cs="Times New Roman"/>
          <w:color w:val="000000"/>
          <w:sz w:val="24"/>
          <w:szCs w:val="24"/>
        </w:rPr>
        <w:t xml:space="preserve">Het profielwerkstuk </w:t>
      </w:r>
      <w:r w:rsidR="007464B6" w:rsidRPr="00164B20">
        <w:rPr>
          <w:rFonts w:ascii="Times New Roman" w:eastAsia="Calibri" w:hAnsi="Times New Roman" w:cs="Times New Roman"/>
          <w:color w:val="000000"/>
          <w:sz w:val="24"/>
          <w:szCs w:val="24"/>
        </w:rPr>
        <w:t>van Shannon van der Zeeuw en Hester Timmers</w:t>
      </w:r>
      <w:r w:rsidR="00D90337">
        <w:rPr>
          <w:rFonts w:ascii="Times New Roman" w:eastAsia="Calibri" w:hAnsi="Times New Roman" w:cs="Times New Roman"/>
          <w:color w:val="000000"/>
          <w:sz w:val="24"/>
          <w:szCs w:val="24"/>
        </w:rPr>
        <w:t xml:space="preserve"> wordt hier samengevat.</w:t>
      </w:r>
    </w:p>
    <w:p w:rsidR="00A049D3" w:rsidRDefault="00D90337" w:rsidP="007464B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Zo is kennis te nemen van hun inspanningen om via het handschrift meer te achterhalen over</w:t>
      </w:r>
    </w:p>
    <w:p w:rsidR="00D90337" w:rsidRPr="00164B20" w:rsidRDefault="00D90337" w:rsidP="007464B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de mens achter de schrijver m/v. Een wetenswaardige worsteling!</w:t>
      </w:r>
    </w:p>
    <w:p w:rsidR="007464B6" w:rsidRPr="00164B20" w:rsidRDefault="007464B6" w:rsidP="007464B6">
      <w:pPr>
        <w:rPr>
          <w:rFonts w:ascii="Calibri" w:eastAsia="Calibri" w:hAnsi="Calibri"/>
          <w:color w:val="000000"/>
          <w:sz w:val="24"/>
          <w:szCs w:val="24"/>
        </w:rPr>
      </w:pPr>
    </w:p>
    <w:p w:rsidR="009D4767" w:rsidRDefault="00CF562D" w:rsidP="00CF562D">
      <w:pPr>
        <w:rPr>
          <w:rFonts w:ascii="Times New Roman" w:eastAsia="Calibri" w:hAnsi="Times New Roman" w:cs="Times New Roman"/>
          <w:color w:val="000000"/>
        </w:rPr>
      </w:pPr>
      <w:r w:rsidRPr="009535AA">
        <w:rPr>
          <w:rFonts w:ascii="Times New Roman" w:eastAsia="Calibri" w:hAnsi="Times New Roman" w:cs="Times New Roman"/>
          <w:b/>
          <w:color w:val="000000"/>
        </w:rPr>
        <w:t>Inleiding</w:t>
      </w:r>
      <w:r w:rsidRPr="009535AA">
        <w:rPr>
          <w:rFonts w:ascii="Times New Roman" w:eastAsia="Calibri" w:hAnsi="Times New Roman" w:cs="Times New Roman"/>
          <w:b/>
          <w:color w:val="000000"/>
        </w:rPr>
        <w:cr/>
      </w:r>
      <w:r w:rsidRPr="00CF562D">
        <w:rPr>
          <w:rFonts w:ascii="Times New Roman" w:eastAsia="Calibri" w:hAnsi="Times New Roman" w:cs="Times New Roman"/>
          <w:color w:val="000000"/>
        </w:rPr>
        <w:t xml:space="preserve">1 Wat is een handschrift? </w:t>
      </w:r>
      <w:r w:rsidRPr="00CF562D">
        <w:rPr>
          <w:rFonts w:ascii="Times New Roman" w:eastAsia="Calibri" w:hAnsi="Times New Roman" w:cs="Times New Roman"/>
          <w:color w:val="000000"/>
        </w:rPr>
        <w:cr/>
        <w:t>2 Hoe leer je een handschrift?</w:t>
      </w:r>
      <w:r w:rsidRPr="00CF562D">
        <w:rPr>
          <w:rFonts w:ascii="Times New Roman" w:eastAsia="Calibri" w:hAnsi="Times New Roman" w:cs="Times New Roman"/>
          <w:color w:val="000000"/>
        </w:rPr>
        <w:cr/>
        <w:t>3 Wat is grafologie?</w:t>
      </w:r>
      <w:r w:rsidRPr="00CF562D">
        <w:rPr>
          <w:rFonts w:ascii="Times New Roman" w:eastAsia="Calibri" w:hAnsi="Times New Roman" w:cs="Times New Roman"/>
          <w:color w:val="000000"/>
        </w:rPr>
        <w:cr/>
        <w:t>4 Welke verschillende manieren zijn er om letters te schrijven?</w:t>
      </w:r>
      <w:r w:rsidRPr="00CF562D">
        <w:rPr>
          <w:rFonts w:ascii="Times New Roman" w:eastAsia="Calibri" w:hAnsi="Times New Roman" w:cs="Times New Roman"/>
          <w:color w:val="000000"/>
        </w:rPr>
        <w:cr/>
        <w:t>5 Hoe kun je onderscheid maken tussen handschriften?</w:t>
      </w:r>
      <w:r w:rsidRPr="00CF562D">
        <w:rPr>
          <w:rFonts w:ascii="Times New Roman" w:eastAsia="Calibri" w:hAnsi="Times New Roman" w:cs="Times New Roman"/>
          <w:color w:val="000000"/>
        </w:rPr>
        <w:cr/>
        <w:t>6 Welke factoren beïnvloeden je handschrift?</w:t>
      </w:r>
      <w:r w:rsidRPr="00CF562D">
        <w:rPr>
          <w:rFonts w:ascii="Times New Roman" w:eastAsia="Calibri" w:hAnsi="Times New Roman" w:cs="Times New Roman"/>
          <w:color w:val="000000"/>
        </w:rPr>
        <w:cr/>
        <w:t>7 Eigen onderzoek</w:t>
      </w:r>
      <w:r w:rsidR="009D4767">
        <w:rPr>
          <w:rFonts w:ascii="Times New Roman" w:eastAsia="Calibri" w:hAnsi="Times New Roman" w:cs="Times New Roman"/>
          <w:color w:val="000000"/>
        </w:rPr>
        <w:t>: Inleiding / Onderzoeksvraag en hypothese / Opbouw / Proefpersonen / Uitleg</w:t>
      </w:r>
    </w:p>
    <w:p w:rsidR="009535AA" w:rsidRDefault="009D4767" w:rsidP="00CF562D">
      <w:pPr>
        <w:rPr>
          <w:rFonts w:ascii="Times New Roman" w:eastAsia="Calibri" w:hAnsi="Times New Roman" w:cs="Times New Roman"/>
          <w:color w:val="000000"/>
        </w:rPr>
      </w:pPr>
      <w:r>
        <w:rPr>
          <w:rFonts w:ascii="Times New Roman" w:eastAsia="Calibri" w:hAnsi="Times New Roman" w:cs="Times New Roman"/>
          <w:color w:val="000000"/>
        </w:rPr>
        <w:t xml:space="preserve">   </w:t>
      </w:r>
      <w:proofErr w:type="spellStart"/>
      <w:r>
        <w:rPr>
          <w:rFonts w:ascii="Times New Roman" w:eastAsia="Calibri" w:hAnsi="Times New Roman" w:cs="Times New Roman"/>
          <w:color w:val="000000"/>
        </w:rPr>
        <w:t>grafogram</w:t>
      </w:r>
      <w:proofErr w:type="spellEnd"/>
      <w:r>
        <w:rPr>
          <w:rFonts w:ascii="Times New Roman" w:eastAsia="Calibri" w:hAnsi="Times New Roman" w:cs="Times New Roman"/>
          <w:color w:val="000000"/>
        </w:rPr>
        <w:t xml:space="preserve"> / Uitleg enquête / Resultaten / Conclusie / Discussie</w:t>
      </w:r>
      <w:r w:rsidR="00CF562D" w:rsidRPr="00CF562D">
        <w:rPr>
          <w:rFonts w:ascii="Times New Roman" w:eastAsia="Calibri" w:hAnsi="Times New Roman" w:cs="Times New Roman"/>
          <w:color w:val="000000"/>
        </w:rPr>
        <w:cr/>
        <w:t>8 Nawoord</w:t>
      </w:r>
    </w:p>
    <w:p w:rsidR="009535AA" w:rsidRDefault="00CF562D" w:rsidP="00CF562D">
      <w:pPr>
        <w:rPr>
          <w:rFonts w:ascii="Times New Roman" w:eastAsia="Calibri" w:hAnsi="Times New Roman" w:cs="Times New Roman"/>
          <w:color w:val="000000"/>
        </w:rPr>
      </w:pPr>
      <w:r w:rsidRPr="00CF562D">
        <w:rPr>
          <w:rFonts w:ascii="Times New Roman" w:eastAsia="Calibri" w:hAnsi="Times New Roman" w:cs="Times New Roman"/>
          <w:color w:val="000000"/>
        </w:rPr>
        <w:t>9 Bronvermelding</w:t>
      </w:r>
    </w:p>
    <w:p w:rsidR="00A81DB7" w:rsidRPr="009535AA" w:rsidRDefault="00A81DB7" w:rsidP="00CF562D">
      <w:pPr>
        <w:rPr>
          <w:rFonts w:ascii="Times New Roman" w:hAnsi="Times New Roman" w:cs="Times New Roman"/>
          <w:color w:val="000000"/>
        </w:rPr>
      </w:pPr>
      <w:r w:rsidRPr="00A81DB7">
        <w:rPr>
          <w:rFonts w:ascii="Times New Roman" w:hAnsi="Times New Roman" w:cs="Times New Roman"/>
          <w:b/>
          <w:color w:val="000000"/>
          <w:sz w:val="24"/>
          <w:szCs w:val="24"/>
        </w:rPr>
        <w:lastRenderedPageBreak/>
        <w:t>Inleiding</w:t>
      </w:r>
      <w:r w:rsidRPr="00A81DB7">
        <w:rPr>
          <w:rFonts w:ascii="Times New Roman" w:eastAsia="Calibri" w:hAnsi="Times New Roman" w:cs="Times New Roman"/>
          <w:b/>
          <w:color w:val="000000"/>
          <w:sz w:val="24"/>
          <w:szCs w:val="24"/>
        </w:rPr>
        <w:t xml:space="preserve"> </w:t>
      </w:r>
    </w:p>
    <w:p w:rsidR="00A81DB7" w:rsidRPr="00A81DB7" w:rsidRDefault="00A81DB7" w:rsidP="00CF562D">
      <w:pPr>
        <w:rPr>
          <w:rFonts w:ascii="Times New Roman" w:eastAsia="Calibri" w:hAnsi="Times New Roman" w:cs="Times New Roman"/>
          <w:color w:val="000000"/>
          <w:sz w:val="24"/>
          <w:szCs w:val="24"/>
        </w:rPr>
      </w:pPr>
      <w:r w:rsidRPr="00A81DB7">
        <w:rPr>
          <w:rFonts w:ascii="Times New Roman" w:eastAsia="Calibri" w:hAnsi="Times New Roman" w:cs="Times New Roman"/>
          <w:color w:val="000000"/>
          <w:sz w:val="24"/>
          <w:szCs w:val="24"/>
        </w:rPr>
        <w:t>We willen ook aandacht besteden aan het aanleren va</w:t>
      </w:r>
      <w:r>
        <w:rPr>
          <w:rFonts w:ascii="Times New Roman" w:eastAsia="Calibri" w:hAnsi="Times New Roman" w:cs="Times New Roman"/>
          <w:color w:val="000000"/>
          <w:sz w:val="24"/>
          <w:szCs w:val="24"/>
        </w:rPr>
        <w:t>n een handschrift. We willen hierbij wel</w:t>
      </w:r>
      <w:r w:rsidRPr="00A81DB7">
        <w:rPr>
          <w:rFonts w:ascii="Times New Roman" w:eastAsia="Calibri" w:hAnsi="Times New Roman" w:cs="Times New Roman"/>
          <w:color w:val="000000"/>
          <w:sz w:val="24"/>
          <w:szCs w:val="24"/>
        </w:rPr>
        <w:t xml:space="preserve"> onderscheid maken tussen het begrip handschrift, dat een verzameling werken beteke</w:t>
      </w:r>
      <w:r>
        <w:rPr>
          <w:rFonts w:ascii="Times New Roman" w:eastAsia="Calibri" w:hAnsi="Times New Roman" w:cs="Times New Roman"/>
          <w:color w:val="000000"/>
          <w:sz w:val="24"/>
          <w:szCs w:val="24"/>
        </w:rPr>
        <w:t>nt</w:t>
      </w:r>
      <w:r w:rsidR="007D785A">
        <w:rPr>
          <w:rFonts w:ascii="Times New Roman" w:eastAsia="Calibri" w:hAnsi="Times New Roman" w:cs="Times New Roman"/>
          <w:color w:val="000000"/>
          <w:sz w:val="24"/>
          <w:szCs w:val="24"/>
        </w:rPr>
        <w:t xml:space="preserve"> (a)</w:t>
      </w:r>
      <w:r>
        <w:rPr>
          <w:rFonts w:ascii="Times New Roman" w:eastAsia="Calibri" w:hAnsi="Times New Roman" w:cs="Times New Roman"/>
          <w:color w:val="000000"/>
          <w:sz w:val="24"/>
          <w:szCs w:val="24"/>
        </w:rPr>
        <w:t xml:space="preserve">, en het begrip handschrift, </w:t>
      </w:r>
      <w:r w:rsidRPr="00A81DB7">
        <w:rPr>
          <w:rFonts w:ascii="Times New Roman" w:eastAsia="Calibri" w:hAnsi="Times New Roman" w:cs="Times New Roman"/>
          <w:color w:val="000000"/>
          <w:sz w:val="24"/>
          <w:szCs w:val="24"/>
        </w:rPr>
        <w:t>dat de manier waarop een persoon schrijft</w:t>
      </w:r>
      <w:r w:rsidR="007D785A">
        <w:rPr>
          <w:rFonts w:ascii="Times New Roman" w:eastAsia="Calibri" w:hAnsi="Times New Roman" w:cs="Times New Roman"/>
          <w:color w:val="000000"/>
          <w:sz w:val="24"/>
          <w:szCs w:val="24"/>
        </w:rPr>
        <w:t xml:space="preserve"> (b)</w:t>
      </w:r>
      <w:r w:rsidRPr="00A81DB7">
        <w:rPr>
          <w:rFonts w:ascii="Times New Roman" w:eastAsia="Calibri" w:hAnsi="Times New Roman" w:cs="Times New Roman"/>
          <w:color w:val="000000"/>
          <w:sz w:val="24"/>
          <w:szCs w:val="24"/>
        </w:rPr>
        <w:t xml:space="preserve"> betekent. In ons profiel</w:t>
      </w:r>
      <w:r>
        <w:rPr>
          <w:rFonts w:ascii="Times New Roman" w:eastAsia="Calibri" w:hAnsi="Times New Roman" w:cs="Times New Roman"/>
          <w:color w:val="000000"/>
          <w:sz w:val="24"/>
          <w:szCs w:val="24"/>
        </w:rPr>
        <w:t>-</w:t>
      </w:r>
      <w:r w:rsidRPr="00A81DB7">
        <w:rPr>
          <w:rFonts w:ascii="Times New Roman" w:eastAsia="Calibri" w:hAnsi="Times New Roman" w:cs="Times New Roman"/>
          <w:color w:val="000000"/>
          <w:sz w:val="24"/>
          <w:szCs w:val="24"/>
        </w:rPr>
        <w:t>werkstuk hebben we het over het laatste begrip.  </w:t>
      </w:r>
      <w:r w:rsidRPr="00A81DB7">
        <w:rPr>
          <w:rFonts w:ascii="Times New Roman" w:eastAsia="Calibri" w:hAnsi="Times New Roman" w:cs="Times New Roman"/>
          <w:color w:val="000000"/>
          <w:sz w:val="24"/>
          <w:szCs w:val="24"/>
        </w:rPr>
        <w:cr/>
        <w:t xml:space="preserve">We moesten </w:t>
      </w:r>
      <w:r w:rsidR="007D785A">
        <w:rPr>
          <w:rFonts w:ascii="Times New Roman" w:eastAsia="Calibri" w:hAnsi="Times New Roman" w:cs="Times New Roman"/>
          <w:color w:val="000000"/>
          <w:sz w:val="24"/>
          <w:szCs w:val="24"/>
        </w:rPr>
        <w:t>gebruikmaken van</w:t>
      </w:r>
      <w:r w:rsidR="004C2BDD">
        <w:rPr>
          <w:rFonts w:ascii="Times New Roman" w:eastAsia="Calibri" w:hAnsi="Times New Roman" w:cs="Times New Roman"/>
          <w:color w:val="000000"/>
          <w:sz w:val="24"/>
          <w:szCs w:val="24"/>
        </w:rPr>
        <w:t xml:space="preserve"> </w:t>
      </w:r>
      <w:r w:rsidRPr="00A81DB7">
        <w:rPr>
          <w:rFonts w:ascii="Times New Roman" w:eastAsia="Calibri" w:hAnsi="Times New Roman" w:cs="Times New Roman"/>
          <w:color w:val="000000"/>
          <w:sz w:val="24"/>
          <w:szCs w:val="24"/>
        </w:rPr>
        <w:t>verschillende technieken van informatie</w:t>
      </w:r>
      <w:r>
        <w:rPr>
          <w:rFonts w:ascii="Times New Roman" w:eastAsia="Calibri" w:hAnsi="Times New Roman" w:cs="Times New Roman"/>
          <w:color w:val="000000"/>
          <w:sz w:val="24"/>
          <w:szCs w:val="24"/>
        </w:rPr>
        <w:t xml:space="preserve"> </w:t>
      </w:r>
      <w:r w:rsidRPr="00A81DB7">
        <w:rPr>
          <w:rFonts w:ascii="Times New Roman" w:eastAsia="Calibri" w:hAnsi="Times New Roman" w:cs="Times New Roman"/>
          <w:color w:val="000000"/>
          <w:sz w:val="24"/>
          <w:szCs w:val="24"/>
        </w:rPr>
        <w:t>ver</w:t>
      </w:r>
      <w:r>
        <w:rPr>
          <w:rFonts w:ascii="Times New Roman" w:eastAsia="Calibri" w:hAnsi="Times New Roman" w:cs="Times New Roman"/>
          <w:color w:val="000000"/>
          <w:sz w:val="24"/>
          <w:szCs w:val="24"/>
        </w:rPr>
        <w:t>zamelen</w:t>
      </w:r>
      <w:r w:rsidR="007D785A">
        <w:rPr>
          <w:rFonts w:ascii="Times New Roman" w:eastAsia="Calibri" w:hAnsi="Times New Roman" w:cs="Times New Roman"/>
          <w:color w:val="000000"/>
          <w:sz w:val="24"/>
          <w:szCs w:val="24"/>
        </w:rPr>
        <w:t xml:space="preserve">. </w:t>
      </w:r>
      <w:r w:rsidRPr="00A81DB7">
        <w:rPr>
          <w:rFonts w:ascii="Times New Roman" w:eastAsia="Calibri" w:hAnsi="Times New Roman" w:cs="Times New Roman"/>
          <w:color w:val="000000"/>
          <w:sz w:val="24"/>
          <w:szCs w:val="24"/>
        </w:rPr>
        <w:t>Daarom heb</w:t>
      </w:r>
      <w:r>
        <w:rPr>
          <w:rFonts w:ascii="Times New Roman" w:eastAsia="Calibri" w:hAnsi="Times New Roman" w:cs="Times New Roman"/>
          <w:color w:val="000000"/>
          <w:sz w:val="24"/>
          <w:szCs w:val="24"/>
        </w:rPr>
        <w:t xml:space="preserve">ben we </w:t>
      </w:r>
      <w:r w:rsidR="007D785A">
        <w:rPr>
          <w:rFonts w:ascii="Times New Roman" w:eastAsia="Calibri" w:hAnsi="Times New Roman" w:cs="Times New Roman"/>
          <w:color w:val="000000"/>
          <w:sz w:val="24"/>
          <w:szCs w:val="24"/>
        </w:rPr>
        <w:t xml:space="preserve">meermalen </w:t>
      </w:r>
      <w:r>
        <w:rPr>
          <w:rFonts w:ascii="Times New Roman" w:eastAsia="Calibri" w:hAnsi="Times New Roman" w:cs="Times New Roman"/>
          <w:color w:val="000000"/>
          <w:sz w:val="24"/>
          <w:szCs w:val="24"/>
        </w:rPr>
        <w:t>contact gehad met mw.</w:t>
      </w:r>
      <w:r w:rsidR="006A4A41">
        <w:rPr>
          <w:rFonts w:ascii="Times New Roman" w:eastAsia="Calibri" w:hAnsi="Times New Roman" w:cs="Times New Roman"/>
          <w:color w:val="000000"/>
          <w:sz w:val="24"/>
          <w:szCs w:val="24"/>
        </w:rPr>
        <w:t xml:space="preserve"> D</w:t>
      </w:r>
      <w:r w:rsidRPr="00A81DB7">
        <w:rPr>
          <w:rFonts w:ascii="Times New Roman" w:eastAsia="Calibri" w:hAnsi="Times New Roman" w:cs="Times New Roman"/>
          <w:color w:val="000000"/>
          <w:sz w:val="24"/>
          <w:szCs w:val="24"/>
        </w:rPr>
        <w:t xml:space="preserve">e </w:t>
      </w:r>
      <w:proofErr w:type="spellStart"/>
      <w:r w:rsidRPr="00A81DB7">
        <w:rPr>
          <w:rFonts w:ascii="Times New Roman" w:eastAsia="Calibri" w:hAnsi="Times New Roman" w:cs="Times New Roman"/>
          <w:color w:val="000000"/>
          <w:sz w:val="24"/>
          <w:szCs w:val="24"/>
        </w:rPr>
        <w:t>Monchy</w:t>
      </w:r>
      <w:proofErr w:type="spellEnd"/>
      <w:r w:rsidRPr="00A81DB7">
        <w:rPr>
          <w:rFonts w:ascii="Times New Roman" w:eastAsia="Calibri" w:hAnsi="Times New Roman" w:cs="Times New Roman"/>
          <w:color w:val="000000"/>
          <w:sz w:val="24"/>
          <w:szCs w:val="24"/>
        </w:rPr>
        <w:t>, een grafolo</w:t>
      </w:r>
      <w:r w:rsidR="004C2BDD">
        <w:rPr>
          <w:rFonts w:ascii="Times New Roman" w:eastAsia="Calibri" w:hAnsi="Times New Roman" w:cs="Times New Roman"/>
          <w:color w:val="000000"/>
          <w:sz w:val="24"/>
          <w:szCs w:val="24"/>
        </w:rPr>
        <w:t>og</w:t>
      </w:r>
      <w:r w:rsidRPr="00A81DB7">
        <w:rPr>
          <w:rFonts w:ascii="Times New Roman" w:eastAsia="Calibri" w:hAnsi="Times New Roman" w:cs="Times New Roman"/>
          <w:color w:val="000000"/>
          <w:sz w:val="24"/>
          <w:szCs w:val="24"/>
        </w:rPr>
        <w:t xml:space="preserve">. Zij was voorzitter van de Nederlandse Orde Grafologen (NOG), en geeft regelmatig lezingen over grafologie in </w:t>
      </w:r>
      <w:r w:rsidR="007D785A">
        <w:rPr>
          <w:rFonts w:ascii="Times New Roman" w:eastAsia="Calibri" w:hAnsi="Times New Roman" w:cs="Times New Roman"/>
          <w:color w:val="000000"/>
          <w:sz w:val="24"/>
          <w:szCs w:val="24"/>
        </w:rPr>
        <w:t>binnen- en</w:t>
      </w:r>
      <w:r w:rsidRPr="00A81DB7">
        <w:rPr>
          <w:rFonts w:ascii="Times New Roman" w:eastAsia="Calibri" w:hAnsi="Times New Roman" w:cs="Times New Roman"/>
          <w:color w:val="000000"/>
          <w:sz w:val="24"/>
          <w:szCs w:val="24"/>
        </w:rPr>
        <w:t xml:space="preserve"> buitenland. We zijn drie keer bij elkaar gekomen. Zij heeft ons geholpen met het toepassen van </w:t>
      </w:r>
      <w:proofErr w:type="spellStart"/>
      <w:r w:rsidRPr="00A81DB7">
        <w:rPr>
          <w:rFonts w:ascii="Times New Roman" w:eastAsia="Calibri" w:hAnsi="Times New Roman" w:cs="Times New Roman"/>
          <w:color w:val="000000"/>
          <w:sz w:val="24"/>
          <w:szCs w:val="24"/>
        </w:rPr>
        <w:t>grafogrammen</w:t>
      </w:r>
      <w:proofErr w:type="spellEnd"/>
      <w:r w:rsidRPr="00A81DB7">
        <w:rPr>
          <w:rFonts w:ascii="Times New Roman" w:eastAsia="Calibri" w:hAnsi="Times New Roman" w:cs="Times New Roman"/>
          <w:color w:val="000000"/>
          <w:sz w:val="24"/>
          <w:szCs w:val="24"/>
        </w:rPr>
        <w:t xml:space="preserve"> op handschriften. </w:t>
      </w:r>
    </w:p>
    <w:p w:rsidR="00A81DB7" w:rsidRDefault="00A81DB7" w:rsidP="00CF562D">
      <w:pPr>
        <w:rPr>
          <w:rFonts w:ascii="Times New Roman" w:eastAsia="Calibri" w:hAnsi="Times New Roman" w:cs="Times New Roman"/>
          <w:color w:val="000000"/>
          <w:sz w:val="24"/>
          <w:szCs w:val="24"/>
          <w:shd w:val="clear" w:color="FF0000" w:fill="FCFCFC"/>
        </w:rPr>
      </w:pPr>
      <w:r w:rsidRPr="00A81DB7">
        <w:rPr>
          <w:rFonts w:ascii="Times New Roman" w:eastAsia="Calibri" w:hAnsi="Times New Roman" w:cs="Times New Roman"/>
          <w:color w:val="000000"/>
          <w:sz w:val="24"/>
          <w:szCs w:val="24"/>
          <w:shd w:val="clear" w:color="FF0000" w:fill="FCFCFC"/>
        </w:rPr>
        <w:t>In ons profielwerkstuk willen wij de</w:t>
      </w:r>
      <w:r>
        <w:rPr>
          <w:rFonts w:ascii="Times New Roman" w:eastAsia="Calibri" w:hAnsi="Times New Roman" w:cs="Times New Roman"/>
          <w:color w:val="000000"/>
          <w:sz w:val="24"/>
          <w:szCs w:val="24"/>
          <w:shd w:val="clear" w:color="FF0000" w:fill="FCFCFC"/>
        </w:rPr>
        <w:t xml:space="preserve"> volgende</w:t>
      </w:r>
      <w:r w:rsidRPr="00A81DB7">
        <w:rPr>
          <w:rFonts w:ascii="Times New Roman" w:eastAsia="Calibri" w:hAnsi="Times New Roman" w:cs="Times New Roman"/>
          <w:color w:val="000000"/>
          <w:sz w:val="24"/>
          <w:szCs w:val="24"/>
          <w:shd w:val="clear" w:color="FF0000" w:fill="FCFCFC"/>
        </w:rPr>
        <w:t xml:space="preserve"> vraag beantwoorden: ‘Op welke manier kun je karaktereigenschappen uit het handschrift van een middelbare scholier aflezen?’ </w:t>
      </w:r>
    </w:p>
    <w:p w:rsidR="00A81DB7" w:rsidRDefault="00A81DB7" w:rsidP="00CF562D">
      <w:pPr>
        <w:rPr>
          <w:rFonts w:ascii="Times New Roman" w:eastAsia="Calibri" w:hAnsi="Times New Roman" w:cs="Times New Roman"/>
          <w:color w:val="000000"/>
          <w:sz w:val="24"/>
          <w:szCs w:val="24"/>
          <w:shd w:val="clear" w:color="FF0000" w:fill="FCFCFC"/>
        </w:rPr>
      </w:pPr>
    </w:p>
    <w:p w:rsidR="00FB194B" w:rsidRDefault="00FB194B" w:rsidP="00CF562D">
      <w:pPr>
        <w:rPr>
          <w:rFonts w:ascii="Times New Roman" w:eastAsia="Calibri" w:hAnsi="Times New Roman" w:cs="Times New Roman"/>
          <w:color w:val="000000"/>
          <w:sz w:val="24"/>
          <w:szCs w:val="24"/>
        </w:rPr>
      </w:pPr>
      <w:r w:rsidRPr="00FB194B">
        <w:rPr>
          <w:rFonts w:ascii="Times New Roman" w:eastAsia="Calibri" w:hAnsi="Times New Roman" w:cs="Times New Roman"/>
          <w:color w:val="000000"/>
          <w:sz w:val="24"/>
          <w:szCs w:val="24"/>
        </w:rPr>
        <w:t>Er zijn veel karaktereigenschappen die je uit een handschrift kunt halen. Enkele voorbeelden zijn: intelligentie, organisatievermogen, efficiency, kritische instelling, ambitie,</w:t>
      </w:r>
      <w:r>
        <w:rPr>
          <w:rFonts w:ascii="Times New Roman" w:eastAsia="Calibri" w:hAnsi="Times New Roman" w:cs="Times New Roman"/>
          <w:color w:val="000000"/>
          <w:sz w:val="24"/>
          <w:szCs w:val="24"/>
        </w:rPr>
        <w:t xml:space="preserve"> werkhouding,</w:t>
      </w:r>
      <w:r w:rsidRPr="00FB194B">
        <w:rPr>
          <w:rFonts w:ascii="Times New Roman" w:eastAsia="Calibri" w:hAnsi="Times New Roman" w:cs="Times New Roman"/>
          <w:color w:val="000000"/>
          <w:sz w:val="24"/>
          <w:szCs w:val="24"/>
        </w:rPr>
        <w:t xml:space="preserve"> improvisatievermogen, doorzettingsvermogen, initiatief, stressbestendigheid, zelfstandigheid, leiding geven, verantwoordelijkheidsgevoel, sociale vaardigheden, flexibiliteit, samenwerken.</w:t>
      </w:r>
    </w:p>
    <w:p w:rsidR="00FB194B" w:rsidRDefault="00FB194B" w:rsidP="00CF562D">
      <w:pPr>
        <w:rPr>
          <w:rFonts w:ascii="Times New Roman" w:eastAsia="Calibri" w:hAnsi="Times New Roman" w:cs="Times New Roman"/>
          <w:color w:val="000000"/>
          <w:sz w:val="24"/>
          <w:szCs w:val="24"/>
        </w:rPr>
      </w:pPr>
    </w:p>
    <w:p w:rsidR="00D01359" w:rsidRDefault="00A662B6" w:rsidP="00CF562D">
      <w:pPr>
        <w:rPr>
          <w:rFonts w:ascii="Times New Roman" w:eastAsia="Calibri" w:hAnsi="Times New Roman" w:cs="Times New Roman"/>
          <w:color w:val="000000"/>
          <w:sz w:val="24"/>
          <w:szCs w:val="24"/>
        </w:rPr>
      </w:pPr>
      <w:r w:rsidRPr="00A662B6">
        <w:rPr>
          <w:rFonts w:ascii="Times New Roman" w:eastAsia="Calibri" w:hAnsi="Times New Roman" w:cs="Times New Roman"/>
          <w:color w:val="000000"/>
          <w:sz w:val="24"/>
          <w:szCs w:val="24"/>
        </w:rPr>
        <w:t>Om te bepalen</w:t>
      </w:r>
      <w:r w:rsidR="00AA15A0">
        <w:rPr>
          <w:rFonts w:ascii="Times New Roman" w:eastAsia="Calibri" w:hAnsi="Times New Roman" w:cs="Times New Roman"/>
          <w:color w:val="000000"/>
          <w:sz w:val="24"/>
          <w:szCs w:val="24"/>
        </w:rPr>
        <w:t xml:space="preserve"> welke eigenschappen </w:t>
      </w:r>
      <w:r w:rsidRPr="00A662B6">
        <w:rPr>
          <w:rFonts w:ascii="Times New Roman" w:eastAsia="Calibri" w:hAnsi="Times New Roman" w:cs="Times New Roman"/>
          <w:color w:val="000000"/>
          <w:sz w:val="24"/>
          <w:szCs w:val="24"/>
        </w:rPr>
        <w:t xml:space="preserve">aan de schrijver van het handschrift </w:t>
      </w:r>
      <w:r w:rsidR="00AA15A0">
        <w:rPr>
          <w:rFonts w:ascii="Times New Roman" w:eastAsia="Calibri" w:hAnsi="Times New Roman" w:cs="Times New Roman"/>
          <w:color w:val="000000"/>
          <w:sz w:val="24"/>
          <w:szCs w:val="24"/>
        </w:rPr>
        <w:t xml:space="preserve">toebehoren, </w:t>
      </w:r>
      <w:r w:rsidRPr="00A662B6">
        <w:rPr>
          <w:rFonts w:ascii="Times New Roman" w:eastAsia="Calibri" w:hAnsi="Times New Roman" w:cs="Times New Roman"/>
          <w:color w:val="000000"/>
          <w:sz w:val="24"/>
          <w:szCs w:val="24"/>
        </w:rPr>
        <w:t>wordt er gebruik ge</w:t>
      </w:r>
      <w:r>
        <w:rPr>
          <w:rFonts w:ascii="Times New Roman" w:eastAsia="Calibri" w:hAnsi="Times New Roman" w:cs="Times New Roman"/>
          <w:color w:val="000000"/>
          <w:sz w:val="24"/>
          <w:szCs w:val="24"/>
        </w:rPr>
        <w:t xml:space="preserve">maakt van een </w:t>
      </w:r>
      <w:proofErr w:type="spellStart"/>
      <w:r>
        <w:rPr>
          <w:rFonts w:ascii="Times New Roman" w:eastAsia="Calibri" w:hAnsi="Times New Roman" w:cs="Times New Roman"/>
          <w:color w:val="000000"/>
          <w:sz w:val="24"/>
          <w:szCs w:val="24"/>
        </w:rPr>
        <w:t>grafogram</w:t>
      </w:r>
      <w:proofErr w:type="spellEnd"/>
      <w:r>
        <w:rPr>
          <w:rFonts w:ascii="Times New Roman" w:eastAsia="Calibri" w:hAnsi="Times New Roman" w:cs="Times New Roman"/>
          <w:color w:val="000000"/>
          <w:sz w:val="24"/>
          <w:szCs w:val="24"/>
        </w:rPr>
        <w:t>, een soort tabel. Hiermee</w:t>
      </w:r>
      <w:r w:rsidRPr="00A662B6">
        <w:rPr>
          <w:rFonts w:ascii="Times New Roman" w:eastAsia="Calibri" w:hAnsi="Times New Roman" w:cs="Times New Roman"/>
          <w:color w:val="000000"/>
          <w:sz w:val="24"/>
          <w:szCs w:val="24"/>
        </w:rPr>
        <w:t xml:space="preserve"> kijkt de grafoloog naar wat</w:t>
      </w:r>
      <w:r>
        <w:rPr>
          <w:rFonts w:ascii="Times New Roman" w:eastAsia="Calibri" w:hAnsi="Times New Roman" w:cs="Times New Roman"/>
          <w:color w:val="000000"/>
          <w:sz w:val="24"/>
          <w:szCs w:val="24"/>
        </w:rPr>
        <w:t xml:space="preserve"> in het </w:t>
      </w:r>
      <w:r w:rsidRPr="00A662B6">
        <w:rPr>
          <w:rFonts w:ascii="Times New Roman" w:eastAsia="Calibri" w:hAnsi="Times New Roman" w:cs="Times New Roman"/>
          <w:color w:val="000000"/>
          <w:sz w:val="24"/>
          <w:szCs w:val="24"/>
        </w:rPr>
        <w:t xml:space="preserve">handschrift </w:t>
      </w:r>
      <w:r w:rsidR="00AA15A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dominant</w:t>
      </w:r>
      <w:r w:rsidR="00AA15A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is; </w:t>
      </w:r>
      <w:r w:rsidRPr="00A662B6">
        <w:rPr>
          <w:rFonts w:ascii="Times New Roman" w:eastAsia="Calibri" w:hAnsi="Times New Roman" w:cs="Times New Roman"/>
          <w:color w:val="000000"/>
          <w:sz w:val="24"/>
          <w:szCs w:val="24"/>
        </w:rPr>
        <w:t xml:space="preserve">daarnaast </w:t>
      </w:r>
      <w:r w:rsidR="00AA15A0">
        <w:rPr>
          <w:rFonts w:ascii="Times New Roman" w:eastAsia="Calibri" w:hAnsi="Times New Roman" w:cs="Times New Roman"/>
          <w:color w:val="000000"/>
          <w:sz w:val="24"/>
          <w:szCs w:val="24"/>
        </w:rPr>
        <w:t xml:space="preserve">krijgt ook </w:t>
      </w:r>
      <w:r w:rsidRPr="00A662B6">
        <w:rPr>
          <w:rFonts w:ascii="Times New Roman" w:eastAsia="Calibri" w:hAnsi="Times New Roman" w:cs="Times New Roman"/>
          <w:color w:val="000000"/>
          <w:sz w:val="24"/>
          <w:szCs w:val="24"/>
        </w:rPr>
        <w:t xml:space="preserve">een grote hoeveelheid </w:t>
      </w:r>
      <w:r w:rsidR="00AA15A0">
        <w:rPr>
          <w:rFonts w:ascii="Times New Roman" w:eastAsia="Calibri" w:hAnsi="Times New Roman" w:cs="Times New Roman"/>
          <w:color w:val="000000"/>
          <w:sz w:val="24"/>
          <w:szCs w:val="24"/>
        </w:rPr>
        <w:t xml:space="preserve">specifieke </w:t>
      </w:r>
      <w:r w:rsidRPr="00A662B6">
        <w:rPr>
          <w:rFonts w:ascii="Times New Roman" w:eastAsia="Calibri" w:hAnsi="Times New Roman" w:cs="Times New Roman"/>
          <w:color w:val="000000"/>
          <w:sz w:val="24"/>
          <w:szCs w:val="24"/>
        </w:rPr>
        <w:t>schrift</w:t>
      </w:r>
      <w:r w:rsidR="00AA15A0">
        <w:rPr>
          <w:rFonts w:ascii="Times New Roman" w:eastAsia="Calibri" w:hAnsi="Times New Roman" w:cs="Times New Roman"/>
          <w:color w:val="000000"/>
          <w:sz w:val="24"/>
          <w:szCs w:val="24"/>
        </w:rPr>
        <w:t>-</w:t>
      </w:r>
      <w:r w:rsidRPr="00A662B6">
        <w:rPr>
          <w:rFonts w:ascii="Times New Roman" w:eastAsia="Calibri" w:hAnsi="Times New Roman" w:cs="Times New Roman"/>
          <w:color w:val="000000"/>
          <w:sz w:val="24"/>
          <w:szCs w:val="24"/>
        </w:rPr>
        <w:t>kenmerken</w:t>
      </w:r>
      <w:r>
        <w:rPr>
          <w:rFonts w:ascii="Times New Roman" w:eastAsia="Calibri" w:hAnsi="Times New Roman" w:cs="Times New Roman"/>
          <w:color w:val="000000"/>
          <w:sz w:val="24"/>
          <w:szCs w:val="24"/>
        </w:rPr>
        <w:t xml:space="preserve"> een score</w:t>
      </w:r>
      <w:r w:rsidRPr="00A662B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Tenslotte worden de sterke en zwakk</w:t>
      </w:r>
      <w:r w:rsidRPr="00A662B6">
        <w:rPr>
          <w:rFonts w:ascii="Times New Roman" w:eastAsia="Calibri" w:hAnsi="Times New Roman" w:cs="Times New Roman"/>
          <w:color w:val="000000"/>
          <w:sz w:val="24"/>
          <w:szCs w:val="24"/>
        </w:rPr>
        <w:t>e eig</w:t>
      </w:r>
      <w:r w:rsidR="00AA15A0">
        <w:rPr>
          <w:rFonts w:ascii="Times New Roman" w:eastAsia="Calibri" w:hAnsi="Times New Roman" w:cs="Times New Roman"/>
          <w:color w:val="000000"/>
          <w:sz w:val="24"/>
          <w:szCs w:val="24"/>
        </w:rPr>
        <w:t xml:space="preserve">enschappen </w:t>
      </w:r>
      <w:r w:rsidRPr="00A662B6">
        <w:rPr>
          <w:rFonts w:ascii="Times New Roman" w:eastAsia="Calibri" w:hAnsi="Times New Roman" w:cs="Times New Roman"/>
          <w:color w:val="000000"/>
          <w:sz w:val="24"/>
          <w:szCs w:val="24"/>
        </w:rPr>
        <w:t>onderscheiden</w:t>
      </w:r>
      <w:r w:rsidR="00AA15A0">
        <w:rPr>
          <w:rFonts w:ascii="Times New Roman" w:eastAsia="Calibri" w:hAnsi="Times New Roman" w:cs="Times New Roman"/>
          <w:color w:val="000000"/>
          <w:sz w:val="24"/>
          <w:szCs w:val="24"/>
        </w:rPr>
        <w:t>,</w:t>
      </w:r>
      <w:r w:rsidRPr="00A662B6">
        <w:rPr>
          <w:rFonts w:ascii="Times New Roman" w:eastAsia="Calibri" w:hAnsi="Times New Roman" w:cs="Times New Roman"/>
          <w:color w:val="000000"/>
          <w:sz w:val="24"/>
          <w:szCs w:val="24"/>
        </w:rPr>
        <w:t xml:space="preserve"> en wordt er een conclusie getrokken. </w:t>
      </w:r>
    </w:p>
    <w:p w:rsidR="00D01359" w:rsidRDefault="00D01359" w:rsidP="00CF562D">
      <w:pPr>
        <w:rPr>
          <w:rFonts w:ascii="Times New Roman" w:eastAsia="Calibri" w:hAnsi="Times New Roman" w:cs="Times New Roman"/>
          <w:color w:val="000000"/>
          <w:sz w:val="24"/>
          <w:szCs w:val="24"/>
        </w:rPr>
      </w:pPr>
    </w:p>
    <w:p w:rsidR="007464B6" w:rsidRDefault="00D01359" w:rsidP="00CF562D">
      <w:pPr>
        <w:rPr>
          <w:rFonts w:ascii="Times New Roman" w:eastAsia="Calibri" w:hAnsi="Times New Roman" w:cs="Times New Roman"/>
          <w:color w:val="000000"/>
          <w:sz w:val="24"/>
          <w:szCs w:val="24"/>
        </w:rPr>
      </w:pPr>
      <w:r w:rsidRPr="00D01359">
        <w:rPr>
          <w:rFonts w:ascii="Times New Roman" w:eastAsia="Calibri" w:hAnsi="Times New Roman" w:cs="Times New Roman"/>
          <w:color w:val="000000"/>
          <w:sz w:val="24"/>
          <w:szCs w:val="24"/>
        </w:rPr>
        <w:t xml:space="preserve">Er zijn diverse redenen om de hulp van een grafoloog in te roepen. Het kan ouders een beter beeld </w:t>
      </w:r>
      <w:r w:rsidR="00AA15A0">
        <w:rPr>
          <w:rFonts w:ascii="Times New Roman" w:eastAsia="Calibri" w:hAnsi="Times New Roman" w:cs="Times New Roman"/>
          <w:color w:val="000000"/>
          <w:sz w:val="24"/>
          <w:szCs w:val="24"/>
        </w:rPr>
        <w:t xml:space="preserve">geven </w:t>
      </w:r>
      <w:r w:rsidRPr="00D01359">
        <w:rPr>
          <w:rFonts w:ascii="Times New Roman" w:eastAsia="Calibri" w:hAnsi="Times New Roman" w:cs="Times New Roman"/>
          <w:color w:val="000000"/>
          <w:sz w:val="24"/>
          <w:szCs w:val="24"/>
        </w:rPr>
        <w:t>van de ont</w:t>
      </w:r>
      <w:r w:rsidR="00AA15A0">
        <w:rPr>
          <w:rFonts w:ascii="Times New Roman" w:eastAsia="Calibri" w:hAnsi="Times New Roman" w:cs="Times New Roman"/>
          <w:color w:val="000000"/>
          <w:sz w:val="24"/>
          <w:szCs w:val="24"/>
        </w:rPr>
        <w:t>wikkeling van hun kinderen</w:t>
      </w:r>
      <w:r w:rsidRPr="00D01359">
        <w:rPr>
          <w:rFonts w:ascii="Times New Roman" w:eastAsia="Calibri" w:hAnsi="Times New Roman" w:cs="Times New Roman"/>
          <w:color w:val="000000"/>
          <w:sz w:val="24"/>
          <w:szCs w:val="24"/>
        </w:rPr>
        <w:t>,</w:t>
      </w:r>
      <w:r w:rsidR="00AA15A0">
        <w:rPr>
          <w:rFonts w:ascii="Times New Roman" w:eastAsia="Calibri" w:hAnsi="Times New Roman" w:cs="Times New Roman"/>
          <w:color w:val="000000"/>
          <w:sz w:val="24"/>
          <w:szCs w:val="24"/>
        </w:rPr>
        <w:t xml:space="preserve"> bijvoorbeeld om mee te nemen bij</w:t>
      </w:r>
      <w:r w:rsidRPr="00D01359">
        <w:rPr>
          <w:rFonts w:ascii="Times New Roman" w:eastAsia="Calibri" w:hAnsi="Times New Roman" w:cs="Times New Roman"/>
          <w:color w:val="000000"/>
          <w:sz w:val="24"/>
          <w:szCs w:val="24"/>
        </w:rPr>
        <w:t xml:space="preserve"> de schoolkeuze</w:t>
      </w:r>
      <w:r w:rsidR="00AA15A0">
        <w:rPr>
          <w:rFonts w:ascii="Times New Roman" w:eastAsia="Calibri" w:hAnsi="Times New Roman" w:cs="Times New Roman"/>
          <w:color w:val="000000"/>
          <w:sz w:val="24"/>
          <w:szCs w:val="24"/>
        </w:rPr>
        <w:t>,</w:t>
      </w:r>
      <w:r w:rsidRPr="00D01359">
        <w:rPr>
          <w:rFonts w:ascii="Times New Roman" w:eastAsia="Calibri" w:hAnsi="Times New Roman" w:cs="Times New Roman"/>
          <w:color w:val="000000"/>
          <w:sz w:val="24"/>
          <w:szCs w:val="24"/>
        </w:rPr>
        <w:t xml:space="preserve"> of om te kijken welke vervolgstudie goed bij hem of haar past. Ook vertelt mevrouw De </w:t>
      </w:r>
      <w:proofErr w:type="spellStart"/>
      <w:r w:rsidRPr="00D01359">
        <w:rPr>
          <w:rFonts w:ascii="Times New Roman" w:eastAsia="Calibri" w:hAnsi="Times New Roman" w:cs="Times New Roman"/>
          <w:color w:val="000000"/>
          <w:sz w:val="24"/>
          <w:szCs w:val="24"/>
        </w:rPr>
        <w:t>Monchy</w:t>
      </w:r>
      <w:proofErr w:type="spellEnd"/>
      <w:r>
        <w:rPr>
          <w:rFonts w:ascii="Times New Roman" w:eastAsia="Calibri" w:hAnsi="Times New Roman" w:cs="Times New Roman"/>
          <w:color w:val="000000"/>
          <w:sz w:val="24"/>
          <w:szCs w:val="24"/>
        </w:rPr>
        <w:t>,</w:t>
      </w:r>
      <w:r w:rsidRPr="00D01359">
        <w:rPr>
          <w:rFonts w:ascii="Times New Roman" w:eastAsia="Calibri" w:hAnsi="Times New Roman" w:cs="Times New Roman"/>
          <w:color w:val="000000"/>
          <w:sz w:val="24"/>
          <w:szCs w:val="24"/>
        </w:rPr>
        <w:t xml:space="preserve"> dat er wel eens stellen bij haar komen om te kijken of ze wel goed bij elkaar passen. In veel Europese landen en in de Verenigde Staten laten grote bedrijven zich </w:t>
      </w:r>
      <w:r w:rsidR="00AA15A0">
        <w:rPr>
          <w:rFonts w:ascii="Times New Roman" w:eastAsia="Calibri" w:hAnsi="Times New Roman" w:cs="Times New Roman"/>
          <w:color w:val="000000"/>
          <w:sz w:val="24"/>
          <w:szCs w:val="24"/>
        </w:rPr>
        <w:t xml:space="preserve">adviseren </w:t>
      </w:r>
      <w:r w:rsidRPr="00D01359">
        <w:rPr>
          <w:rFonts w:ascii="Times New Roman" w:eastAsia="Calibri" w:hAnsi="Times New Roman" w:cs="Times New Roman"/>
          <w:color w:val="000000"/>
          <w:sz w:val="24"/>
          <w:szCs w:val="24"/>
        </w:rPr>
        <w:t>bij het beoorde</w:t>
      </w:r>
      <w:r w:rsidR="00AA15A0">
        <w:rPr>
          <w:rFonts w:ascii="Times New Roman" w:eastAsia="Calibri" w:hAnsi="Times New Roman" w:cs="Times New Roman"/>
          <w:color w:val="000000"/>
          <w:sz w:val="24"/>
          <w:szCs w:val="24"/>
        </w:rPr>
        <w:t xml:space="preserve">len van sollicitanten </w:t>
      </w:r>
      <w:r w:rsidRPr="00D01359">
        <w:rPr>
          <w:rFonts w:ascii="Times New Roman" w:eastAsia="Calibri" w:hAnsi="Times New Roman" w:cs="Times New Roman"/>
          <w:color w:val="000000"/>
          <w:sz w:val="24"/>
          <w:szCs w:val="24"/>
        </w:rPr>
        <w:t xml:space="preserve">door grafologen. </w:t>
      </w:r>
      <w:r w:rsidR="00A662B6" w:rsidRPr="00D01359">
        <w:rPr>
          <w:rFonts w:ascii="Times New Roman" w:eastAsia="Calibri" w:hAnsi="Times New Roman" w:cs="Times New Roman"/>
          <w:color w:val="000000"/>
          <w:sz w:val="24"/>
          <w:szCs w:val="24"/>
        </w:rPr>
        <w:cr/>
      </w:r>
      <w:r w:rsidR="00FB194B" w:rsidRPr="00D01359">
        <w:rPr>
          <w:rFonts w:ascii="Times New Roman" w:hAnsi="Times New Roman" w:cs="Times New Roman"/>
          <w:color w:val="000000"/>
          <w:sz w:val="24"/>
          <w:szCs w:val="24"/>
        </w:rPr>
        <w:cr/>
      </w:r>
      <w:r w:rsidR="00927820">
        <w:rPr>
          <w:rFonts w:ascii="Times New Roman" w:eastAsia="Calibri" w:hAnsi="Times New Roman" w:cs="Times New Roman"/>
          <w:color w:val="000000"/>
          <w:sz w:val="24"/>
          <w:szCs w:val="24"/>
        </w:rPr>
        <w:t>Er zijn in</w:t>
      </w:r>
      <w:r w:rsidR="00927820" w:rsidRPr="00927820">
        <w:rPr>
          <w:rFonts w:ascii="Times New Roman" w:eastAsia="Calibri" w:hAnsi="Times New Roman" w:cs="Times New Roman"/>
          <w:color w:val="000000"/>
          <w:sz w:val="24"/>
          <w:szCs w:val="24"/>
        </w:rPr>
        <w:t xml:space="preserve"> het algemeen twee v</w:t>
      </w:r>
      <w:r w:rsidR="00AA15A0">
        <w:rPr>
          <w:rFonts w:ascii="Times New Roman" w:eastAsia="Calibri" w:hAnsi="Times New Roman" w:cs="Times New Roman"/>
          <w:color w:val="000000"/>
          <w:sz w:val="24"/>
          <w:szCs w:val="24"/>
        </w:rPr>
        <w:t xml:space="preserve">erschillende handschriften: </w:t>
      </w:r>
      <w:r w:rsidR="00AA15A0" w:rsidRPr="00AA15A0">
        <w:rPr>
          <w:rFonts w:ascii="Times New Roman" w:eastAsia="Calibri" w:hAnsi="Times New Roman" w:cs="Times New Roman"/>
          <w:i/>
          <w:color w:val="000000"/>
          <w:sz w:val="24"/>
          <w:szCs w:val="24"/>
        </w:rPr>
        <w:t>vormschrift</w:t>
      </w:r>
      <w:r w:rsidR="00AA15A0">
        <w:rPr>
          <w:rFonts w:ascii="Times New Roman" w:eastAsia="Calibri" w:hAnsi="Times New Roman" w:cs="Times New Roman"/>
          <w:color w:val="000000"/>
          <w:sz w:val="24"/>
          <w:szCs w:val="24"/>
        </w:rPr>
        <w:t xml:space="preserve"> en </w:t>
      </w:r>
      <w:r w:rsidR="00927820" w:rsidRPr="00AA15A0">
        <w:rPr>
          <w:rFonts w:ascii="Times New Roman" w:eastAsia="Calibri" w:hAnsi="Times New Roman" w:cs="Times New Roman"/>
          <w:i/>
          <w:color w:val="000000"/>
          <w:sz w:val="24"/>
          <w:szCs w:val="24"/>
        </w:rPr>
        <w:t>bewegingsschrift</w:t>
      </w:r>
      <w:r w:rsidR="00927820" w:rsidRPr="00927820">
        <w:rPr>
          <w:rFonts w:ascii="Times New Roman" w:eastAsia="Calibri" w:hAnsi="Times New Roman" w:cs="Times New Roman"/>
          <w:color w:val="000000"/>
          <w:sz w:val="24"/>
          <w:szCs w:val="24"/>
        </w:rPr>
        <w:t>. Een vormschrift is mees</w:t>
      </w:r>
      <w:r w:rsidR="008C2BD3">
        <w:rPr>
          <w:rFonts w:ascii="Times New Roman" w:eastAsia="Calibri" w:hAnsi="Times New Roman" w:cs="Times New Roman"/>
          <w:color w:val="000000"/>
          <w:sz w:val="24"/>
          <w:szCs w:val="24"/>
        </w:rPr>
        <w:t>tal onverbonden. De letters lijken op</w:t>
      </w:r>
      <w:r w:rsidR="00927820" w:rsidRPr="00927820">
        <w:rPr>
          <w:rFonts w:ascii="Times New Roman" w:eastAsia="Calibri" w:hAnsi="Times New Roman" w:cs="Times New Roman"/>
          <w:color w:val="000000"/>
          <w:sz w:val="24"/>
          <w:szCs w:val="24"/>
        </w:rPr>
        <w:t xml:space="preserve"> een soort tekeningen.</w:t>
      </w:r>
      <w:r w:rsidR="00927820">
        <w:rPr>
          <w:rFonts w:ascii="Times New Roman" w:hAnsi="Times New Roman" w:cs="Times New Roman"/>
          <w:color w:val="000000"/>
          <w:sz w:val="24"/>
          <w:szCs w:val="24"/>
        </w:rPr>
        <w:t xml:space="preserve"> </w:t>
      </w:r>
      <w:r w:rsidR="00927820" w:rsidRPr="00927820">
        <w:rPr>
          <w:rFonts w:ascii="Times New Roman" w:eastAsia="Calibri" w:hAnsi="Times New Roman" w:cs="Times New Roman"/>
          <w:color w:val="000000"/>
          <w:sz w:val="24"/>
          <w:szCs w:val="24"/>
        </w:rPr>
        <w:t>In een bewegingsschrift worden de letters in een vloeiende beweging op papier gezet. Vaak is het aan elkaar geschreven.</w:t>
      </w:r>
      <w:r w:rsidR="00A81DB7" w:rsidRPr="00927820">
        <w:rPr>
          <w:rFonts w:ascii="Times New Roman" w:eastAsia="Calibri" w:hAnsi="Times New Roman" w:cs="Times New Roman"/>
          <w:color w:val="000000"/>
          <w:sz w:val="24"/>
          <w:szCs w:val="24"/>
          <w:shd w:val="clear" w:color="FF0000" w:fill="FCFCFC"/>
        </w:rPr>
        <w:cr/>
      </w:r>
      <w:r w:rsidR="00CF2A7C" w:rsidRPr="00CF2A7C">
        <w:rPr>
          <w:rFonts w:ascii="Times New Roman" w:eastAsia="Calibri" w:hAnsi="Times New Roman" w:cs="Times New Roman"/>
          <w:color w:val="000000"/>
          <w:sz w:val="24"/>
          <w:szCs w:val="24"/>
        </w:rPr>
        <w:t xml:space="preserve">“Je schrijft zoals je bent, en je bent zoals je schrijft” volgens mevrouw De </w:t>
      </w:r>
      <w:proofErr w:type="spellStart"/>
      <w:r w:rsidR="00CF2A7C" w:rsidRPr="00CF2A7C">
        <w:rPr>
          <w:rFonts w:ascii="Times New Roman" w:eastAsia="Calibri" w:hAnsi="Times New Roman" w:cs="Times New Roman"/>
          <w:color w:val="000000"/>
          <w:sz w:val="24"/>
          <w:szCs w:val="24"/>
        </w:rPr>
        <w:t>Monchy</w:t>
      </w:r>
      <w:proofErr w:type="spellEnd"/>
      <w:r w:rsidR="00CF2A7C" w:rsidRPr="00CF2A7C">
        <w:rPr>
          <w:rFonts w:ascii="Times New Roman" w:eastAsia="Calibri" w:hAnsi="Times New Roman" w:cs="Times New Roman"/>
          <w:color w:val="000000"/>
          <w:sz w:val="24"/>
          <w:szCs w:val="24"/>
        </w:rPr>
        <w:t xml:space="preserve">. </w:t>
      </w:r>
      <w:r w:rsidR="007464B6" w:rsidRPr="00CF2A7C">
        <w:rPr>
          <w:rFonts w:ascii="Times New Roman" w:eastAsia="Calibri" w:hAnsi="Times New Roman" w:cs="Times New Roman"/>
          <w:color w:val="000000"/>
          <w:sz w:val="24"/>
          <w:szCs w:val="24"/>
        </w:rPr>
        <w:cr/>
      </w:r>
    </w:p>
    <w:p w:rsidR="00CF2A7C" w:rsidRDefault="002633A4" w:rsidP="00CF562D">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w:t>
      </w:r>
      <w:r w:rsidR="00CF2A7C" w:rsidRPr="00CF2A7C">
        <w:rPr>
          <w:rFonts w:ascii="Times New Roman" w:eastAsia="Calibri" w:hAnsi="Times New Roman" w:cs="Times New Roman"/>
          <w:color w:val="000000"/>
          <w:sz w:val="24"/>
          <w:szCs w:val="24"/>
        </w:rPr>
        <w:t xml:space="preserve">et analyseren </w:t>
      </w:r>
      <w:r>
        <w:rPr>
          <w:rFonts w:ascii="Times New Roman" w:eastAsia="Calibri" w:hAnsi="Times New Roman" w:cs="Times New Roman"/>
          <w:color w:val="000000"/>
          <w:sz w:val="24"/>
          <w:szCs w:val="24"/>
        </w:rPr>
        <w:t>van een handschrift b</w:t>
      </w:r>
      <w:r w:rsidR="00CF2A7C" w:rsidRPr="00CF2A7C">
        <w:rPr>
          <w:rFonts w:ascii="Times New Roman" w:eastAsia="Calibri" w:hAnsi="Times New Roman" w:cs="Times New Roman"/>
          <w:color w:val="000000"/>
          <w:sz w:val="24"/>
          <w:szCs w:val="24"/>
        </w:rPr>
        <w:t xml:space="preserve">egint altijd met de </w:t>
      </w:r>
      <w:r w:rsidR="00CF2A7C" w:rsidRPr="002633A4">
        <w:rPr>
          <w:rFonts w:ascii="Times New Roman" w:eastAsia="Calibri" w:hAnsi="Times New Roman" w:cs="Times New Roman"/>
          <w:i/>
          <w:color w:val="000000"/>
          <w:sz w:val="24"/>
          <w:szCs w:val="24"/>
        </w:rPr>
        <w:t>e</w:t>
      </w:r>
      <w:r w:rsidRPr="002633A4">
        <w:rPr>
          <w:rFonts w:ascii="Times New Roman" w:eastAsia="Calibri" w:hAnsi="Times New Roman" w:cs="Times New Roman"/>
          <w:i/>
          <w:color w:val="000000"/>
          <w:sz w:val="24"/>
          <w:szCs w:val="24"/>
        </w:rPr>
        <w:t>erste indruk</w:t>
      </w:r>
      <w:r w:rsidR="00CF2A7C" w:rsidRPr="00CF2A7C">
        <w:rPr>
          <w:rFonts w:ascii="Times New Roman" w:eastAsia="Calibri" w:hAnsi="Times New Roman" w:cs="Times New Roman"/>
          <w:color w:val="000000"/>
          <w:sz w:val="24"/>
          <w:szCs w:val="24"/>
        </w:rPr>
        <w:t>. Hoe is de opmaak van de tekst? Wordt er gebruik gemaakt van alinea’s? Zit er voldoende ruimte tussen de woorden? Is het in een vloeiende beweging op papier gezet?</w:t>
      </w:r>
    </w:p>
    <w:p w:rsidR="00CF2A7C" w:rsidRDefault="00CF2A7C" w:rsidP="00CF562D">
      <w:pPr>
        <w:rPr>
          <w:rFonts w:ascii="Times New Roman" w:eastAsia="Calibri" w:hAnsi="Times New Roman" w:cs="Times New Roman"/>
          <w:color w:val="000000"/>
          <w:sz w:val="24"/>
          <w:szCs w:val="24"/>
        </w:rPr>
      </w:pPr>
    </w:p>
    <w:p w:rsidR="00CF2A7C" w:rsidRPr="00CF2A7C" w:rsidRDefault="00CF2A7C" w:rsidP="00CF562D">
      <w:pPr>
        <w:rPr>
          <w:rFonts w:ascii="Times New Roman" w:eastAsia="Calibri" w:hAnsi="Times New Roman" w:cs="Times New Roman"/>
          <w:color w:val="000000"/>
          <w:sz w:val="24"/>
          <w:szCs w:val="24"/>
        </w:rPr>
      </w:pPr>
      <w:r w:rsidRPr="00CF2A7C">
        <w:rPr>
          <w:rFonts w:ascii="Times New Roman" w:eastAsia="Calibri" w:hAnsi="Times New Roman" w:cs="Times New Roman"/>
          <w:color w:val="000000"/>
          <w:sz w:val="24"/>
          <w:szCs w:val="24"/>
        </w:rPr>
        <w:t>Verder wordt er in het algemeen gekeken naar de beweging, de vorm en de ruimte. Zijn de letters echt geschreven of meer getekend? Is de</w:t>
      </w:r>
      <w:r w:rsidR="002633A4">
        <w:rPr>
          <w:rFonts w:ascii="Times New Roman" w:eastAsia="Calibri" w:hAnsi="Times New Roman" w:cs="Times New Roman"/>
          <w:color w:val="000000"/>
          <w:sz w:val="24"/>
          <w:szCs w:val="24"/>
        </w:rPr>
        <w:t xml:space="preserve"> ‘o’ open geschreven of smal? Ook wordt de verstijvingsgraad </w:t>
      </w:r>
      <w:r w:rsidRPr="00CF2A7C">
        <w:rPr>
          <w:rFonts w:ascii="Times New Roman" w:eastAsia="Calibri" w:hAnsi="Times New Roman" w:cs="Times New Roman"/>
          <w:color w:val="000000"/>
          <w:sz w:val="24"/>
          <w:szCs w:val="24"/>
        </w:rPr>
        <w:t>vastgesteld,</w:t>
      </w:r>
      <w:r w:rsidR="002633A4">
        <w:rPr>
          <w:rFonts w:ascii="Times New Roman" w:eastAsia="Calibri" w:hAnsi="Times New Roman" w:cs="Times New Roman"/>
          <w:color w:val="000000"/>
          <w:sz w:val="24"/>
          <w:szCs w:val="24"/>
        </w:rPr>
        <w:t xml:space="preserve"> dat van niveau</w:t>
      </w:r>
      <w:r w:rsidRPr="00CF2A7C">
        <w:rPr>
          <w:rFonts w:ascii="Times New Roman" w:eastAsia="Calibri" w:hAnsi="Times New Roman" w:cs="Times New Roman"/>
          <w:color w:val="000000"/>
          <w:sz w:val="24"/>
          <w:szCs w:val="24"/>
        </w:rPr>
        <w:t xml:space="preserve"> I tot en met V</w:t>
      </w:r>
      <w:r w:rsidR="002633A4">
        <w:rPr>
          <w:rFonts w:ascii="Times New Roman" w:eastAsia="Calibri" w:hAnsi="Times New Roman" w:cs="Times New Roman"/>
          <w:color w:val="000000"/>
          <w:sz w:val="24"/>
          <w:szCs w:val="24"/>
        </w:rPr>
        <w:t xml:space="preserve"> loopt; hierbij </w:t>
      </w:r>
      <w:r w:rsidRPr="00CF2A7C">
        <w:rPr>
          <w:rFonts w:ascii="Times New Roman" w:eastAsia="Calibri" w:hAnsi="Times New Roman" w:cs="Times New Roman"/>
          <w:color w:val="000000"/>
          <w:sz w:val="24"/>
          <w:szCs w:val="24"/>
        </w:rPr>
        <w:t>wordt gekeken hoeveel controle de schrijver heeft in het schrijven. Niveau III is het gemiddelde</w:t>
      </w:r>
      <w:r w:rsidR="002633A4">
        <w:rPr>
          <w:rFonts w:ascii="Times New Roman" w:eastAsia="Calibri" w:hAnsi="Times New Roman" w:cs="Times New Roman"/>
          <w:color w:val="000000"/>
          <w:sz w:val="24"/>
          <w:szCs w:val="24"/>
        </w:rPr>
        <w:t xml:space="preserve"> niveau</w:t>
      </w:r>
      <w:r w:rsidRPr="00CF2A7C">
        <w:rPr>
          <w:rFonts w:ascii="Times New Roman" w:eastAsia="Calibri" w:hAnsi="Times New Roman" w:cs="Times New Roman"/>
          <w:color w:val="000000"/>
          <w:sz w:val="24"/>
          <w:szCs w:val="24"/>
        </w:rPr>
        <w:t>.</w:t>
      </w:r>
    </w:p>
    <w:p w:rsidR="00CF2A7C" w:rsidRDefault="00CF2A7C" w:rsidP="00CF562D">
      <w:pPr>
        <w:rPr>
          <w:rFonts w:ascii="Times New Roman" w:eastAsia="Calibri" w:hAnsi="Times New Roman" w:cs="Times New Roman"/>
          <w:color w:val="000000"/>
          <w:sz w:val="24"/>
          <w:szCs w:val="24"/>
        </w:rPr>
      </w:pPr>
      <w:r w:rsidRPr="00CF2A7C">
        <w:rPr>
          <w:rFonts w:ascii="Times New Roman" w:eastAsia="Calibri" w:hAnsi="Times New Roman" w:cs="Times New Roman"/>
          <w:color w:val="000000"/>
          <w:sz w:val="24"/>
          <w:szCs w:val="24"/>
        </w:rPr>
        <w:t>Verder komen ritme, authenticiteit, leesbaarheid en kwal</w:t>
      </w:r>
      <w:r w:rsidR="002633A4">
        <w:rPr>
          <w:rFonts w:ascii="Times New Roman" w:eastAsia="Calibri" w:hAnsi="Times New Roman" w:cs="Times New Roman"/>
          <w:color w:val="000000"/>
          <w:sz w:val="24"/>
          <w:szCs w:val="24"/>
        </w:rPr>
        <w:t>iteit van de streek aan bod om te beoordelen</w:t>
      </w:r>
      <w:r w:rsidRPr="00CF2A7C">
        <w:rPr>
          <w:rFonts w:ascii="Times New Roman" w:eastAsia="Calibri" w:hAnsi="Times New Roman" w:cs="Times New Roman"/>
          <w:color w:val="000000"/>
          <w:sz w:val="24"/>
          <w:szCs w:val="24"/>
        </w:rPr>
        <w:t xml:space="preserve">. </w:t>
      </w:r>
      <w:r w:rsidRPr="00CF2A7C">
        <w:rPr>
          <w:rFonts w:ascii="Times New Roman" w:eastAsia="Calibri" w:hAnsi="Times New Roman" w:cs="Times New Roman"/>
          <w:color w:val="000000"/>
          <w:sz w:val="24"/>
          <w:szCs w:val="24"/>
        </w:rPr>
        <w:cr/>
      </w:r>
    </w:p>
    <w:p w:rsidR="000D64D1" w:rsidRDefault="000D64D1" w:rsidP="00CF562D">
      <w:pPr>
        <w:rPr>
          <w:rFonts w:ascii="Times New Roman" w:eastAsia="Calibri" w:hAnsi="Times New Roman" w:cs="Times New Roman"/>
          <w:color w:val="000000"/>
          <w:sz w:val="24"/>
          <w:szCs w:val="24"/>
        </w:rPr>
      </w:pPr>
      <w:r w:rsidRPr="00E735E5">
        <w:rPr>
          <w:rFonts w:ascii="Times New Roman" w:eastAsia="Calibri" w:hAnsi="Times New Roman" w:cs="Times New Roman"/>
          <w:color w:val="000000"/>
          <w:sz w:val="24"/>
          <w:szCs w:val="24"/>
        </w:rPr>
        <w:t>Onze onderzoeksvraag luidt: ‘Op welke manier kun je karaktereigenschappen aflezen uit het handschrift van middelbare scholieren?’</w:t>
      </w:r>
    </w:p>
    <w:p w:rsidR="00CE3B72" w:rsidRPr="00CE3B72" w:rsidRDefault="00CE3B72" w:rsidP="00CE3B72">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w:t>
      </w:r>
      <w:r w:rsidRPr="00CE3B72">
        <w:rPr>
          <w:rFonts w:ascii="Times New Roman" w:eastAsia="Calibri" w:hAnsi="Times New Roman" w:cs="Times New Roman"/>
          <w:color w:val="000000"/>
          <w:sz w:val="24"/>
          <w:szCs w:val="24"/>
        </w:rPr>
        <w:t>ls proefpersonen</w:t>
      </w:r>
      <w:r w:rsidR="002633A4">
        <w:rPr>
          <w:rFonts w:ascii="Times New Roman" w:eastAsia="Calibri" w:hAnsi="Times New Roman" w:cs="Times New Roman"/>
          <w:color w:val="000000"/>
          <w:sz w:val="24"/>
          <w:szCs w:val="24"/>
        </w:rPr>
        <w:t xml:space="preserve"> kozen we voor een middelbare scholieren, en wel </w:t>
      </w:r>
      <w:r w:rsidR="00F07A3A">
        <w:rPr>
          <w:rFonts w:ascii="Times New Roman" w:eastAsia="Calibri" w:hAnsi="Times New Roman" w:cs="Times New Roman"/>
          <w:color w:val="000000"/>
          <w:sz w:val="24"/>
          <w:szCs w:val="24"/>
        </w:rPr>
        <w:t>leerlingen uit een 4</w:t>
      </w:r>
      <w:r w:rsidR="00F07A3A" w:rsidRPr="00F07A3A">
        <w:rPr>
          <w:rFonts w:ascii="Times New Roman" w:eastAsia="Calibri" w:hAnsi="Times New Roman" w:cs="Times New Roman"/>
          <w:color w:val="000000"/>
          <w:sz w:val="24"/>
          <w:szCs w:val="24"/>
          <w:vertAlign w:val="superscript"/>
        </w:rPr>
        <w:t>e</w:t>
      </w:r>
      <w:r w:rsidR="002633A4">
        <w:rPr>
          <w:rFonts w:ascii="Times New Roman" w:eastAsia="Calibri" w:hAnsi="Times New Roman" w:cs="Times New Roman"/>
          <w:color w:val="000000"/>
          <w:sz w:val="24"/>
          <w:szCs w:val="24"/>
        </w:rPr>
        <w:t xml:space="preserve"> klas.</w:t>
      </w:r>
      <w:r w:rsidRPr="00CE3B72">
        <w:rPr>
          <w:rFonts w:ascii="Times New Roman" w:eastAsia="Calibri" w:hAnsi="Times New Roman" w:cs="Times New Roman"/>
          <w:color w:val="000000"/>
          <w:sz w:val="24"/>
          <w:szCs w:val="24"/>
        </w:rPr>
        <w:t xml:space="preserve"> </w:t>
      </w:r>
      <w:r w:rsidR="002633A4">
        <w:rPr>
          <w:rFonts w:ascii="Times New Roman" w:eastAsia="Calibri" w:hAnsi="Times New Roman" w:cs="Times New Roman"/>
          <w:color w:val="000000"/>
          <w:sz w:val="24"/>
          <w:szCs w:val="24"/>
        </w:rPr>
        <w:t xml:space="preserve">Zij zitten </w:t>
      </w:r>
      <w:r w:rsidRPr="00CE3B72">
        <w:rPr>
          <w:rFonts w:ascii="Times New Roman" w:eastAsia="Calibri" w:hAnsi="Times New Roman" w:cs="Times New Roman"/>
          <w:color w:val="000000"/>
          <w:sz w:val="24"/>
          <w:szCs w:val="24"/>
        </w:rPr>
        <w:t>all</w:t>
      </w:r>
      <w:r w:rsidR="002633A4">
        <w:rPr>
          <w:rFonts w:ascii="Times New Roman" w:eastAsia="Calibri" w:hAnsi="Times New Roman" w:cs="Times New Roman"/>
          <w:color w:val="000000"/>
          <w:sz w:val="24"/>
          <w:szCs w:val="24"/>
        </w:rPr>
        <w:t>emaal al in de puberteit</w:t>
      </w:r>
      <w:r w:rsidRPr="00CE3B72">
        <w:rPr>
          <w:rFonts w:ascii="Times New Roman" w:eastAsia="Calibri" w:hAnsi="Times New Roman" w:cs="Times New Roman"/>
          <w:color w:val="000000"/>
          <w:sz w:val="24"/>
          <w:szCs w:val="24"/>
        </w:rPr>
        <w:t xml:space="preserve">, en </w:t>
      </w:r>
      <w:r w:rsidR="002633A4">
        <w:rPr>
          <w:rFonts w:ascii="Times New Roman" w:eastAsia="Calibri" w:hAnsi="Times New Roman" w:cs="Times New Roman"/>
          <w:color w:val="000000"/>
          <w:sz w:val="24"/>
          <w:szCs w:val="24"/>
        </w:rPr>
        <w:t xml:space="preserve">hebben inmiddels een eigen handschrift </w:t>
      </w:r>
      <w:r w:rsidRPr="00CE3B72">
        <w:rPr>
          <w:rFonts w:ascii="Times New Roman" w:eastAsia="Calibri" w:hAnsi="Times New Roman" w:cs="Times New Roman"/>
          <w:color w:val="000000"/>
          <w:sz w:val="24"/>
          <w:szCs w:val="24"/>
        </w:rPr>
        <w:t>ontwikkeld.</w:t>
      </w:r>
    </w:p>
    <w:p w:rsidR="00CE3B72" w:rsidRDefault="00CE3B72" w:rsidP="00CE3B72">
      <w:pPr>
        <w:rPr>
          <w:rFonts w:ascii="Times New Roman" w:hAnsi="Times New Roman" w:cs="Times New Roman"/>
          <w:sz w:val="24"/>
          <w:szCs w:val="24"/>
        </w:rPr>
      </w:pPr>
    </w:p>
    <w:p w:rsidR="00CE3B72" w:rsidRDefault="00B76C51" w:rsidP="00CF562D">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Als hypothese </w:t>
      </w:r>
      <w:r w:rsidR="00E735E5" w:rsidRPr="00E735E5">
        <w:rPr>
          <w:rFonts w:ascii="Times New Roman" w:eastAsia="Calibri" w:hAnsi="Times New Roman" w:cs="Times New Roman"/>
          <w:color w:val="000000"/>
          <w:sz w:val="24"/>
          <w:szCs w:val="24"/>
        </w:rPr>
        <w:t>denken</w:t>
      </w:r>
      <w:r>
        <w:rPr>
          <w:rFonts w:ascii="Times New Roman" w:eastAsia="Calibri" w:hAnsi="Times New Roman" w:cs="Times New Roman"/>
          <w:color w:val="000000"/>
          <w:sz w:val="24"/>
          <w:szCs w:val="24"/>
        </w:rPr>
        <w:t xml:space="preserve"> we</w:t>
      </w:r>
      <w:r w:rsidR="00CE3B72">
        <w:rPr>
          <w:rFonts w:ascii="Times New Roman" w:eastAsia="Calibri" w:hAnsi="Times New Roman" w:cs="Times New Roman"/>
          <w:color w:val="000000"/>
          <w:sz w:val="24"/>
          <w:szCs w:val="24"/>
        </w:rPr>
        <w:t>,</w:t>
      </w:r>
      <w:r w:rsidR="00E735E5" w:rsidRPr="00E735E5">
        <w:rPr>
          <w:rFonts w:ascii="Times New Roman" w:eastAsia="Calibri" w:hAnsi="Times New Roman" w:cs="Times New Roman"/>
          <w:color w:val="000000"/>
          <w:sz w:val="24"/>
          <w:szCs w:val="24"/>
        </w:rPr>
        <w:t xml:space="preserve"> dat onze resultaten niet relevant zullen zijn, aangezien wij geen grafologen zijn en dus niet deze hele studie gevolgd hebben. De antwoorden die wij uit de </w:t>
      </w:r>
      <w:proofErr w:type="spellStart"/>
      <w:r w:rsidR="00E735E5" w:rsidRPr="00E735E5">
        <w:rPr>
          <w:rFonts w:ascii="Times New Roman" w:eastAsia="Calibri" w:hAnsi="Times New Roman" w:cs="Times New Roman"/>
          <w:color w:val="000000"/>
          <w:sz w:val="24"/>
          <w:szCs w:val="24"/>
        </w:rPr>
        <w:t>grafogrammen</w:t>
      </w:r>
      <w:proofErr w:type="spellEnd"/>
      <w:r w:rsidR="00E735E5" w:rsidRPr="00E735E5">
        <w:rPr>
          <w:rFonts w:ascii="Times New Roman" w:eastAsia="Calibri" w:hAnsi="Times New Roman" w:cs="Times New Roman"/>
          <w:color w:val="000000"/>
          <w:sz w:val="24"/>
          <w:szCs w:val="24"/>
        </w:rPr>
        <w:t xml:space="preserve"> zullen halen, zullen</w:t>
      </w:r>
      <w:r>
        <w:rPr>
          <w:rFonts w:ascii="Times New Roman" w:eastAsia="Calibri" w:hAnsi="Times New Roman" w:cs="Times New Roman"/>
          <w:color w:val="000000"/>
          <w:sz w:val="24"/>
          <w:szCs w:val="24"/>
        </w:rPr>
        <w:t xml:space="preserve"> dan ook</w:t>
      </w:r>
      <w:r w:rsidR="00E735E5" w:rsidRPr="00E735E5">
        <w:rPr>
          <w:rFonts w:ascii="Times New Roman" w:eastAsia="Calibri" w:hAnsi="Times New Roman" w:cs="Times New Roman"/>
          <w:color w:val="000000"/>
          <w:sz w:val="24"/>
          <w:szCs w:val="24"/>
        </w:rPr>
        <w:t xml:space="preserve"> vaker afwijken van de enquête dan</w:t>
      </w:r>
      <w:r>
        <w:rPr>
          <w:rFonts w:ascii="Times New Roman" w:eastAsia="Calibri" w:hAnsi="Times New Roman" w:cs="Times New Roman"/>
          <w:color w:val="000000"/>
          <w:sz w:val="24"/>
          <w:szCs w:val="24"/>
        </w:rPr>
        <w:t xml:space="preserve"> dat ze overeen zullen </w:t>
      </w:r>
      <w:r w:rsidR="00E735E5" w:rsidRPr="00E735E5">
        <w:rPr>
          <w:rFonts w:ascii="Times New Roman" w:eastAsia="Calibri" w:hAnsi="Times New Roman" w:cs="Times New Roman"/>
          <w:color w:val="000000"/>
          <w:sz w:val="24"/>
          <w:szCs w:val="24"/>
        </w:rPr>
        <w:t xml:space="preserve">komen. </w:t>
      </w:r>
      <w:r w:rsidR="00E735E5" w:rsidRPr="00E735E5">
        <w:rPr>
          <w:rFonts w:ascii="Times New Roman" w:eastAsia="Calibri" w:hAnsi="Times New Roman" w:cs="Times New Roman"/>
          <w:color w:val="000000"/>
          <w:sz w:val="24"/>
          <w:szCs w:val="24"/>
        </w:rPr>
        <w:cr/>
      </w:r>
    </w:p>
    <w:p w:rsidR="00294506" w:rsidRDefault="00CE3B72" w:rsidP="00CF562D">
      <w:pPr>
        <w:rPr>
          <w:rFonts w:ascii="Times New Roman" w:eastAsia="Calibri" w:hAnsi="Times New Roman" w:cs="Times New Roman"/>
          <w:color w:val="000000"/>
          <w:sz w:val="24"/>
          <w:szCs w:val="24"/>
        </w:rPr>
      </w:pPr>
      <w:r w:rsidRPr="00993D8A">
        <w:rPr>
          <w:rFonts w:ascii="Times New Roman" w:eastAsia="Calibri" w:hAnsi="Times New Roman" w:cs="Times New Roman"/>
          <w:color w:val="000000"/>
          <w:sz w:val="24"/>
          <w:szCs w:val="24"/>
        </w:rPr>
        <w:t>N</w:t>
      </w:r>
      <w:r w:rsidR="00E735E5" w:rsidRPr="00993D8A">
        <w:rPr>
          <w:rFonts w:ascii="Times New Roman" w:eastAsia="Calibri" w:hAnsi="Times New Roman" w:cs="Times New Roman"/>
          <w:color w:val="000000"/>
          <w:sz w:val="24"/>
          <w:szCs w:val="24"/>
        </w:rPr>
        <w:t>a</w:t>
      </w:r>
      <w:r w:rsidRPr="00993D8A">
        <w:rPr>
          <w:rFonts w:ascii="Times New Roman" w:eastAsia="Calibri" w:hAnsi="Times New Roman" w:cs="Times New Roman"/>
          <w:color w:val="000000"/>
          <w:sz w:val="24"/>
          <w:szCs w:val="24"/>
        </w:rPr>
        <w:t xml:space="preserve"> het</w:t>
      </w:r>
      <w:r w:rsidR="00993D8A" w:rsidRPr="00993D8A">
        <w:rPr>
          <w:rFonts w:ascii="Times New Roman" w:eastAsia="Calibri" w:hAnsi="Times New Roman" w:cs="Times New Roman"/>
          <w:color w:val="000000"/>
          <w:sz w:val="24"/>
          <w:szCs w:val="24"/>
        </w:rPr>
        <w:t xml:space="preserve"> schrijven van een spontaan </w:t>
      </w:r>
      <w:r w:rsidR="00993D8A">
        <w:rPr>
          <w:rFonts w:ascii="Times New Roman" w:eastAsia="Calibri" w:hAnsi="Times New Roman" w:cs="Times New Roman"/>
          <w:color w:val="000000"/>
          <w:sz w:val="24"/>
          <w:szCs w:val="24"/>
        </w:rPr>
        <w:t xml:space="preserve">tekstje over zichzelf </w:t>
      </w:r>
      <w:r w:rsidR="00993D8A" w:rsidRPr="00993D8A">
        <w:rPr>
          <w:rFonts w:ascii="Times New Roman" w:eastAsia="Calibri" w:hAnsi="Times New Roman" w:cs="Times New Roman"/>
          <w:color w:val="000000"/>
          <w:sz w:val="24"/>
          <w:szCs w:val="24"/>
        </w:rPr>
        <w:t xml:space="preserve">op ongelinieerd papier, met </w:t>
      </w:r>
      <w:r w:rsidR="00993D8A">
        <w:rPr>
          <w:rFonts w:ascii="Times New Roman" w:eastAsia="Calibri" w:hAnsi="Times New Roman" w:cs="Times New Roman"/>
          <w:color w:val="000000"/>
          <w:sz w:val="24"/>
          <w:szCs w:val="24"/>
        </w:rPr>
        <w:t>eronder</w:t>
      </w:r>
      <w:r w:rsidR="003008CF">
        <w:rPr>
          <w:rFonts w:ascii="Times New Roman" w:eastAsia="Calibri" w:hAnsi="Times New Roman" w:cs="Times New Roman"/>
          <w:color w:val="000000"/>
          <w:sz w:val="24"/>
          <w:szCs w:val="24"/>
        </w:rPr>
        <w:t xml:space="preserve"> de</w:t>
      </w:r>
      <w:r w:rsidR="00993D8A">
        <w:rPr>
          <w:rFonts w:ascii="Times New Roman" w:eastAsia="Calibri" w:hAnsi="Times New Roman" w:cs="Times New Roman"/>
          <w:color w:val="000000"/>
          <w:sz w:val="24"/>
          <w:szCs w:val="24"/>
        </w:rPr>
        <w:t xml:space="preserve"> handtekening, werd </w:t>
      </w:r>
      <w:r w:rsidR="00E735E5" w:rsidRPr="00E735E5">
        <w:rPr>
          <w:rFonts w:ascii="Times New Roman" w:eastAsia="Calibri" w:hAnsi="Times New Roman" w:cs="Times New Roman"/>
          <w:color w:val="000000"/>
          <w:sz w:val="24"/>
          <w:szCs w:val="24"/>
        </w:rPr>
        <w:t>gevraagd een enq</w:t>
      </w:r>
      <w:r w:rsidR="003008CF">
        <w:rPr>
          <w:rFonts w:ascii="Times New Roman" w:eastAsia="Calibri" w:hAnsi="Times New Roman" w:cs="Times New Roman"/>
          <w:color w:val="000000"/>
          <w:sz w:val="24"/>
          <w:szCs w:val="24"/>
        </w:rPr>
        <w:t xml:space="preserve">uête in te vullen. Deze vragen hebben betrekking </w:t>
      </w:r>
      <w:r w:rsidR="00E735E5" w:rsidRPr="00E735E5">
        <w:rPr>
          <w:rFonts w:ascii="Times New Roman" w:eastAsia="Calibri" w:hAnsi="Times New Roman" w:cs="Times New Roman"/>
          <w:color w:val="000000"/>
          <w:sz w:val="24"/>
          <w:szCs w:val="24"/>
        </w:rPr>
        <w:t>op de karaktereigensch</w:t>
      </w:r>
      <w:r w:rsidR="002B4D23">
        <w:rPr>
          <w:rFonts w:ascii="Times New Roman" w:eastAsia="Calibri" w:hAnsi="Times New Roman" w:cs="Times New Roman"/>
          <w:color w:val="000000"/>
          <w:sz w:val="24"/>
          <w:szCs w:val="24"/>
        </w:rPr>
        <w:t xml:space="preserve">appen die in het </w:t>
      </w:r>
      <w:proofErr w:type="spellStart"/>
      <w:r w:rsidR="002B4D23">
        <w:rPr>
          <w:rFonts w:ascii="Times New Roman" w:eastAsia="Calibri" w:hAnsi="Times New Roman" w:cs="Times New Roman"/>
          <w:color w:val="000000"/>
          <w:sz w:val="24"/>
          <w:szCs w:val="24"/>
        </w:rPr>
        <w:t>grafogram</w:t>
      </w:r>
      <w:proofErr w:type="spellEnd"/>
      <w:r w:rsidR="002B4D23">
        <w:rPr>
          <w:rFonts w:ascii="Times New Roman" w:eastAsia="Calibri" w:hAnsi="Times New Roman" w:cs="Times New Roman"/>
          <w:color w:val="000000"/>
          <w:sz w:val="24"/>
          <w:szCs w:val="24"/>
        </w:rPr>
        <w:t xml:space="preserve"> voorkomen</w:t>
      </w:r>
      <w:r w:rsidR="003008CF">
        <w:rPr>
          <w:rFonts w:ascii="Times New Roman" w:eastAsia="Calibri" w:hAnsi="Times New Roman" w:cs="Times New Roman"/>
          <w:color w:val="000000"/>
          <w:sz w:val="24"/>
          <w:szCs w:val="24"/>
        </w:rPr>
        <w:t>. Per eigenschap hebben we 3</w:t>
      </w:r>
      <w:r w:rsidR="00E735E5" w:rsidRPr="00E735E5">
        <w:rPr>
          <w:rFonts w:ascii="Times New Roman" w:eastAsia="Calibri" w:hAnsi="Times New Roman" w:cs="Times New Roman"/>
          <w:color w:val="000000"/>
          <w:sz w:val="24"/>
          <w:szCs w:val="24"/>
        </w:rPr>
        <w:t xml:space="preserve"> vragen bedacht.</w:t>
      </w:r>
      <w:r w:rsidR="00F25B06">
        <w:rPr>
          <w:rFonts w:ascii="Times New Roman" w:eastAsia="Calibri" w:hAnsi="Times New Roman" w:cs="Times New Roman"/>
          <w:color w:val="000000"/>
          <w:sz w:val="24"/>
          <w:szCs w:val="24"/>
        </w:rPr>
        <w:t xml:space="preserve"> Zo</w:t>
      </w:r>
      <w:r w:rsidR="002B4D23">
        <w:rPr>
          <w:rFonts w:ascii="Times New Roman" w:eastAsia="Calibri" w:hAnsi="Times New Roman" w:cs="Times New Roman"/>
          <w:color w:val="000000"/>
          <w:sz w:val="24"/>
          <w:szCs w:val="24"/>
        </w:rPr>
        <w:t xml:space="preserve"> zijn deze vragen geformuleerd </w:t>
      </w:r>
      <w:r w:rsidR="00F25B06">
        <w:rPr>
          <w:rFonts w:ascii="Times New Roman" w:eastAsia="Calibri" w:hAnsi="Times New Roman" w:cs="Times New Roman"/>
          <w:color w:val="000000"/>
          <w:sz w:val="24"/>
          <w:szCs w:val="24"/>
        </w:rPr>
        <w:t>over</w:t>
      </w:r>
      <w:r w:rsidR="002B4D23">
        <w:rPr>
          <w:rFonts w:ascii="Times New Roman" w:eastAsia="Calibri" w:hAnsi="Times New Roman" w:cs="Times New Roman"/>
          <w:color w:val="000000"/>
          <w:sz w:val="24"/>
          <w:szCs w:val="24"/>
        </w:rPr>
        <w:t xml:space="preserve"> de categorie</w:t>
      </w:r>
      <w:r w:rsidR="00F25B0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w:t>
      </w:r>
      <w:r w:rsidR="00F25B06">
        <w:rPr>
          <w:rFonts w:ascii="Times New Roman" w:eastAsia="Calibri" w:hAnsi="Times New Roman" w:cs="Times New Roman"/>
          <w:color w:val="000000"/>
          <w:sz w:val="24"/>
          <w:szCs w:val="24"/>
        </w:rPr>
        <w:t>rimaire &amp; secundaire functie’</w:t>
      </w:r>
      <w:r w:rsidR="002B4D23">
        <w:rPr>
          <w:rFonts w:ascii="Times New Roman" w:eastAsia="Calibri" w:hAnsi="Times New Roman" w:cs="Times New Roman"/>
          <w:color w:val="000000"/>
          <w:sz w:val="24"/>
          <w:szCs w:val="24"/>
        </w:rPr>
        <w:t>, waarop met</w:t>
      </w:r>
      <w:r w:rsidR="00F25B0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r w:rsidR="00F25B06">
        <w:rPr>
          <w:rFonts w:ascii="Times New Roman" w:eastAsia="Calibri" w:hAnsi="Times New Roman" w:cs="Times New Roman"/>
          <w:color w:val="000000"/>
          <w:sz w:val="24"/>
          <w:szCs w:val="24"/>
        </w:rPr>
        <w:t>ja</w:t>
      </w:r>
      <w:r>
        <w:rPr>
          <w:rFonts w:ascii="Times New Roman" w:eastAsia="Calibri" w:hAnsi="Times New Roman" w:cs="Times New Roman"/>
          <w:color w:val="000000"/>
          <w:sz w:val="24"/>
          <w:szCs w:val="24"/>
        </w:rPr>
        <w:t>’</w:t>
      </w:r>
      <w:r w:rsidR="00F25B06">
        <w:rPr>
          <w:rFonts w:ascii="Times New Roman" w:eastAsia="Calibri" w:hAnsi="Times New Roman" w:cs="Times New Roman"/>
          <w:color w:val="000000"/>
          <w:sz w:val="24"/>
          <w:szCs w:val="24"/>
        </w:rPr>
        <w:t xml:space="preserve"> of </w:t>
      </w:r>
      <w:r>
        <w:rPr>
          <w:rFonts w:ascii="Times New Roman" w:eastAsia="Calibri" w:hAnsi="Times New Roman" w:cs="Times New Roman"/>
          <w:color w:val="000000"/>
          <w:sz w:val="24"/>
          <w:szCs w:val="24"/>
        </w:rPr>
        <w:t>‘</w:t>
      </w:r>
      <w:r w:rsidR="00F25B06">
        <w:rPr>
          <w:rFonts w:ascii="Times New Roman" w:eastAsia="Calibri" w:hAnsi="Times New Roman" w:cs="Times New Roman"/>
          <w:color w:val="000000"/>
          <w:sz w:val="24"/>
          <w:szCs w:val="24"/>
        </w:rPr>
        <w:t>nee</w:t>
      </w:r>
      <w:r>
        <w:rPr>
          <w:rFonts w:ascii="Times New Roman" w:eastAsia="Calibri" w:hAnsi="Times New Roman" w:cs="Times New Roman"/>
          <w:color w:val="000000"/>
          <w:sz w:val="24"/>
          <w:szCs w:val="24"/>
        </w:rPr>
        <w:t>’</w:t>
      </w:r>
      <w:r w:rsidR="002B4D23">
        <w:rPr>
          <w:rFonts w:ascii="Times New Roman" w:eastAsia="Calibri" w:hAnsi="Times New Roman" w:cs="Times New Roman"/>
          <w:color w:val="000000"/>
          <w:sz w:val="24"/>
          <w:szCs w:val="24"/>
        </w:rPr>
        <w:t xml:space="preserve"> moest worden geantwoord: </w:t>
      </w:r>
    </w:p>
    <w:p w:rsidR="00F25B06" w:rsidRPr="00993D8A" w:rsidRDefault="00F25B06" w:rsidP="00CF562D">
      <w:pPr>
        <w:rPr>
          <w:rFonts w:ascii="Times New Roman" w:eastAsia="Calibri" w:hAnsi="Times New Roman" w:cs="Times New Roman"/>
          <w:color w:val="000000"/>
          <w:sz w:val="16"/>
          <w:szCs w:val="16"/>
        </w:rPr>
      </w:pPr>
    </w:p>
    <w:p w:rsidR="000D64D1" w:rsidRPr="00CE3B72" w:rsidRDefault="00F25B06" w:rsidP="00CF562D">
      <w:pPr>
        <w:rPr>
          <w:rFonts w:ascii="Times New Roman" w:eastAsia="Calibri" w:hAnsi="Times New Roman" w:cs="Times New Roman"/>
          <w:i/>
          <w:color w:val="000000"/>
          <w:sz w:val="24"/>
          <w:szCs w:val="24"/>
        </w:rPr>
      </w:pPr>
      <w:r w:rsidRPr="006A4A41">
        <w:rPr>
          <w:rFonts w:ascii="Times New Roman" w:eastAsia="Calibri" w:hAnsi="Times New Roman" w:cs="Times New Roman"/>
          <w:color w:val="000000"/>
        </w:rPr>
        <w:t>Denk jij twee keer na voordat je iets zegt?</w:t>
      </w:r>
      <w:r w:rsidRPr="006A4A41">
        <w:rPr>
          <w:rFonts w:ascii="Times New Roman" w:eastAsia="Calibri" w:hAnsi="Times New Roman" w:cs="Times New Roman"/>
          <w:color w:val="000000"/>
        </w:rPr>
        <w:cr/>
        <w:t>Denk jij als je in bed ligt aan dingen die je had moeten zeggen die dag?</w:t>
      </w:r>
      <w:r w:rsidRPr="006A4A41">
        <w:rPr>
          <w:rFonts w:ascii="Times New Roman" w:eastAsia="Calibri" w:hAnsi="Times New Roman" w:cs="Times New Roman"/>
          <w:color w:val="000000"/>
        </w:rPr>
        <w:cr/>
        <w:t>Ben jij iemand die meteen zegt waar het op staat?</w:t>
      </w:r>
      <w:r w:rsidRPr="006A4A41">
        <w:rPr>
          <w:rFonts w:ascii="Times New Roman" w:eastAsia="Calibri" w:hAnsi="Times New Roman" w:cs="Times New Roman"/>
          <w:color w:val="000000"/>
        </w:rPr>
        <w:cr/>
      </w:r>
      <w:r w:rsidRPr="00F25B06">
        <w:rPr>
          <w:rFonts w:ascii="Times New Roman" w:hAnsi="Times New Roman" w:cs="Times New Roman"/>
          <w:i/>
          <w:color w:val="000000"/>
        </w:rPr>
        <w:cr/>
      </w:r>
      <w:r w:rsidR="00E735E5" w:rsidRPr="00E735E5">
        <w:rPr>
          <w:rFonts w:ascii="Times New Roman" w:eastAsia="Calibri" w:hAnsi="Times New Roman" w:cs="Times New Roman"/>
          <w:color w:val="000000"/>
          <w:sz w:val="24"/>
          <w:szCs w:val="24"/>
        </w:rPr>
        <w:t xml:space="preserve">Op deze manier is het voor ons makkelijk te zien welke vragen bij welke eigenschap </w:t>
      </w:r>
      <w:r w:rsidR="003008CF">
        <w:rPr>
          <w:rFonts w:ascii="Times New Roman" w:eastAsia="Calibri" w:hAnsi="Times New Roman" w:cs="Times New Roman"/>
          <w:color w:val="000000"/>
          <w:sz w:val="24"/>
          <w:szCs w:val="24"/>
        </w:rPr>
        <w:t>horen en zo is het dus eenvoudig</w:t>
      </w:r>
      <w:r w:rsidR="00E735E5" w:rsidRPr="00E735E5">
        <w:rPr>
          <w:rFonts w:ascii="Times New Roman" w:eastAsia="Calibri" w:hAnsi="Times New Roman" w:cs="Times New Roman"/>
          <w:color w:val="000000"/>
          <w:sz w:val="24"/>
          <w:szCs w:val="24"/>
        </w:rPr>
        <w:t>er te vergelijken.</w:t>
      </w:r>
    </w:p>
    <w:p w:rsidR="007464B6" w:rsidRDefault="007464B6">
      <w:pPr>
        <w:rPr>
          <w:rFonts w:ascii="Times New Roman" w:hAnsi="Times New Roman" w:cs="Times New Roman"/>
          <w:sz w:val="24"/>
          <w:szCs w:val="24"/>
        </w:rPr>
      </w:pPr>
    </w:p>
    <w:p w:rsidR="00E735E5" w:rsidRPr="00337614" w:rsidRDefault="00E735E5">
      <w:pPr>
        <w:rPr>
          <w:rFonts w:ascii="Times New Roman" w:hAnsi="Times New Roman" w:cs="Times New Roman"/>
          <w:sz w:val="24"/>
          <w:szCs w:val="24"/>
        </w:rPr>
      </w:pPr>
      <w:r w:rsidRPr="00337614">
        <w:rPr>
          <w:rFonts w:ascii="Times New Roman" w:hAnsi="Times New Roman" w:cs="Times New Roman"/>
          <w:sz w:val="24"/>
          <w:szCs w:val="24"/>
        </w:rPr>
        <w:t>Dominanten</w:t>
      </w:r>
      <w:r w:rsidR="00276607">
        <w:rPr>
          <w:rFonts w:ascii="Times New Roman" w:hAnsi="Times New Roman" w:cs="Times New Roman"/>
          <w:sz w:val="24"/>
          <w:szCs w:val="24"/>
        </w:rPr>
        <w:t xml:space="preserve"> zijn</w:t>
      </w:r>
      <w:r w:rsidRPr="00337614">
        <w:rPr>
          <w:rFonts w:ascii="Times New Roman" w:hAnsi="Times New Roman" w:cs="Times New Roman"/>
          <w:sz w:val="24"/>
          <w:szCs w:val="24"/>
        </w:rPr>
        <w:t>: Algemene indruk / Beweging / Vorm / Ruimte / Verstijvingsgraad / Ritme / Authenticiteit / Leesbaarheid / Kwaliteit van de streek</w:t>
      </w:r>
    </w:p>
    <w:p w:rsidR="00E735E5" w:rsidRDefault="00337614">
      <w:pPr>
        <w:rPr>
          <w:noProof/>
          <w:color w:val="000000"/>
          <w:lang w:eastAsia="nl-NL"/>
        </w:rPr>
      </w:pPr>
      <w:r w:rsidRPr="00337614">
        <w:rPr>
          <w:rFonts w:ascii="Times New Roman" w:eastAsia="Calibri" w:hAnsi="Times New Roman" w:cs="Times New Roman"/>
          <w:color w:val="000000"/>
          <w:sz w:val="24"/>
          <w:szCs w:val="24"/>
        </w:rPr>
        <w:t xml:space="preserve">Vervolgens hebben we gekeken of er </w:t>
      </w:r>
      <w:proofErr w:type="spellStart"/>
      <w:r w:rsidRPr="00337614">
        <w:rPr>
          <w:rFonts w:ascii="Times New Roman" w:eastAsia="Calibri" w:hAnsi="Times New Roman" w:cs="Times New Roman"/>
          <w:color w:val="000000"/>
          <w:sz w:val="24"/>
          <w:szCs w:val="24"/>
        </w:rPr>
        <w:t>opvallendheden</w:t>
      </w:r>
      <w:proofErr w:type="spellEnd"/>
      <w:r w:rsidRPr="00337614">
        <w:rPr>
          <w:rFonts w:ascii="Times New Roman" w:eastAsia="Calibri" w:hAnsi="Times New Roman" w:cs="Times New Roman"/>
          <w:color w:val="000000"/>
          <w:sz w:val="24"/>
          <w:szCs w:val="24"/>
        </w:rPr>
        <w:t xml:space="preserve"> waren in het handschrift.</w:t>
      </w:r>
      <w:r w:rsidRPr="00337614">
        <w:rPr>
          <w:rFonts w:ascii="Times New Roman" w:eastAsia="Calibri" w:hAnsi="Times New Roman" w:cs="Times New Roman"/>
          <w:color w:val="000000"/>
          <w:sz w:val="24"/>
          <w:szCs w:val="24"/>
        </w:rPr>
        <w:cr/>
      </w:r>
    </w:p>
    <w:p w:rsidR="000869F7" w:rsidRDefault="00294506" w:rsidP="000869F7">
      <w:pPr>
        <w:rPr>
          <w:rFonts w:ascii="Times New Roman" w:eastAsia="Calibri" w:hAnsi="Times New Roman" w:cs="Times New Roman"/>
          <w:color w:val="000000"/>
          <w:sz w:val="24"/>
          <w:szCs w:val="24"/>
        </w:rPr>
      </w:pPr>
      <w:r w:rsidRPr="00CD2C44">
        <w:rPr>
          <w:rFonts w:ascii="Times New Roman" w:eastAsia="Calibri" w:hAnsi="Times New Roman" w:cs="Times New Roman"/>
          <w:color w:val="000000"/>
          <w:sz w:val="24"/>
          <w:szCs w:val="24"/>
        </w:rPr>
        <w:t>Nadat de leerlingen het tekstje</w:t>
      </w:r>
      <w:r w:rsidR="00993D8A">
        <w:rPr>
          <w:rFonts w:ascii="Times New Roman" w:eastAsia="Calibri" w:hAnsi="Times New Roman" w:cs="Times New Roman"/>
          <w:color w:val="000000"/>
          <w:sz w:val="24"/>
          <w:szCs w:val="24"/>
        </w:rPr>
        <w:t xml:space="preserve"> hebben geschreven en de enquête </w:t>
      </w:r>
      <w:r w:rsidRPr="00CD2C44">
        <w:rPr>
          <w:rFonts w:ascii="Times New Roman" w:eastAsia="Calibri" w:hAnsi="Times New Roman" w:cs="Times New Roman"/>
          <w:color w:val="000000"/>
          <w:sz w:val="24"/>
          <w:szCs w:val="24"/>
        </w:rPr>
        <w:t>ingevuld, zijn we</w:t>
      </w:r>
      <w:r w:rsidR="00993D8A">
        <w:rPr>
          <w:rFonts w:ascii="Times New Roman" w:eastAsia="Calibri" w:hAnsi="Times New Roman" w:cs="Times New Roman"/>
          <w:color w:val="000000"/>
          <w:sz w:val="24"/>
          <w:szCs w:val="24"/>
        </w:rPr>
        <w:t xml:space="preserve"> begonnen met het invullen van de </w:t>
      </w:r>
      <w:proofErr w:type="spellStart"/>
      <w:r w:rsidR="00993D8A">
        <w:rPr>
          <w:rFonts w:ascii="Times New Roman" w:eastAsia="Calibri" w:hAnsi="Times New Roman" w:cs="Times New Roman"/>
          <w:color w:val="000000"/>
          <w:sz w:val="24"/>
          <w:szCs w:val="24"/>
        </w:rPr>
        <w:t>grafogrammen</w:t>
      </w:r>
      <w:proofErr w:type="spellEnd"/>
      <w:r w:rsidRPr="00CD2C44">
        <w:rPr>
          <w:rFonts w:ascii="Times New Roman" w:eastAsia="Calibri" w:hAnsi="Times New Roman" w:cs="Times New Roman"/>
          <w:color w:val="000000"/>
          <w:sz w:val="24"/>
          <w:szCs w:val="24"/>
        </w:rPr>
        <w:t xml:space="preserve">. </w:t>
      </w:r>
      <w:r w:rsidR="000869F7">
        <w:rPr>
          <w:rFonts w:ascii="Times New Roman" w:eastAsia="Calibri" w:hAnsi="Times New Roman" w:cs="Times New Roman"/>
          <w:color w:val="000000"/>
          <w:sz w:val="24"/>
          <w:szCs w:val="24"/>
        </w:rPr>
        <w:t xml:space="preserve">Een </w:t>
      </w:r>
      <w:proofErr w:type="spellStart"/>
      <w:r w:rsidR="000869F7">
        <w:rPr>
          <w:rFonts w:ascii="Times New Roman" w:eastAsia="Calibri" w:hAnsi="Times New Roman" w:cs="Times New Roman"/>
          <w:color w:val="000000"/>
          <w:sz w:val="24"/>
          <w:szCs w:val="24"/>
        </w:rPr>
        <w:t>grafogram</w:t>
      </w:r>
      <w:proofErr w:type="spellEnd"/>
      <w:r w:rsidR="000869F7">
        <w:rPr>
          <w:rFonts w:ascii="Times New Roman" w:eastAsia="Calibri" w:hAnsi="Times New Roman" w:cs="Times New Roman"/>
          <w:color w:val="000000"/>
          <w:sz w:val="24"/>
          <w:szCs w:val="24"/>
        </w:rPr>
        <w:t xml:space="preserve"> bevat de volgende </w:t>
      </w:r>
      <w:r w:rsidR="008D3C2E">
        <w:rPr>
          <w:rFonts w:ascii="Times New Roman" w:eastAsia="Calibri" w:hAnsi="Times New Roman" w:cs="Times New Roman"/>
          <w:color w:val="000000"/>
          <w:sz w:val="24"/>
          <w:szCs w:val="24"/>
        </w:rPr>
        <w:t xml:space="preserve">negen </w:t>
      </w:r>
      <w:r w:rsidR="000869F7">
        <w:rPr>
          <w:rFonts w:ascii="Times New Roman" w:eastAsia="Calibri" w:hAnsi="Times New Roman" w:cs="Times New Roman"/>
          <w:color w:val="000000"/>
          <w:sz w:val="24"/>
          <w:szCs w:val="24"/>
        </w:rPr>
        <w:t xml:space="preserve">categorieën: </w:t>
      </w:r>
      <w:r w:rsidR="000869F7" w:rsidRPr="00CD2C44">
        <w:rPr>
          <w:rFonts w:ascii="Times New Roman" w:eastAsia="Calibri" w:hAnsi="Times New Roman" w:cs="Times New Roman"/>
          <w:color w:val="000000"/>
          <w:sz w:val="24"/>
          <w:szCs w:val="24"/>
        </w:rPr>
        <w:t xml:space="preserve"> </w:t>
      </w:r>
      <w:r w:rsidR="000869F7" w:rsidRPr="00CD2C44">
        <w:rPr>
          <w:rFonts w:ascii="Times New Roman" w:eastAsia="Calibri" w:hAnsi="Times New Roman" w:cs="Times New Roman"/>
          <w:color w:val="000000"/>
          <w:sz w:val="24"/>
          <w:szCs w:val="24"/>
        </w:rPr>
        <w:cr/>
      </w:r>
      <w:r w:rsidR="00BC71D3">
        <w:rPr>
          <w:rFonts w:ascii="Times New Roman" w:eastAsia="Calibri" w:hAnsi="Times New Roman" w:cs="Times New Roman"/>
          <w:color w:val="000000"/>
          <w:sz w:val="24"/>
          <w:szCs w:val="24"/>
        </w:rPr>
        <w:t xml:space="preserve">Intelligentie, primaire functie, activiteit, emotionaliteit, vitaliteit, secundaire functie, ik-gevoel, remmingen, </w:t>
      </w:r>
      <w:r w:rsidR="006646C5">
        <w:rPr>
          <w:rFonts w:ascii="Times New Roman" w:eastAsia="Calibri" w:hAnsi="Times New Roman" w:cs="Times New Roman"/>
          <w:color w:val="000000"/>
          <w:sz w:val="24"/>
          <w:szCs w:val="24"/>
        </w:rPr>
        <w:t>zelfcontrole.</w:t>
      </w:r>
      <w:r w:rsidR="008D3C2E">
        <w:rPr>
          <w:rFonts w:ascii="Times New Roman" w:eastAsia="Calibri" w:hAnsi="Times New Roman" w:cs="Times New Roman"/>
          <w:color w:val="000000"/>
          <w:sz w:val="24"/>
          <w:szCs w:val="24"/>
        </w:rPr>
        <w:t xml:space="preserve"> Bij elke categorie moeten enkele schriftkenmerken worden bekeken en beoordeeld. Zo zijn dit voor bijvoorbeeld ‘emotionaliteit’: </w:t>
      </w:r>
      <w:r w:rsidR="00B25DD8">
        <w:rPr>
          <w:rFonts w:ascii="Times New Roman" w:eastAsia="Calibri" w:hAnsi="Times New Roman" w:cs="Times New Roman"/>
          <w:color w:val="000000"/>
          <w:sz w:val="24"/>
          <w:szCs w:val="24"/>
        </w:rPr>
        <w:t>helling, breedte en grootte van de letters in de midden- of rompzone.</w:t>
      </w:r>
    </w:p>
    <w:p w:rsidR="00294506" w:rsidRDefault="00B25DD8">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w:t>
      </w:r>
      <w:r w:rsidR="00E04BA7">
        <w:rPr>
          <w:rFonts w:ascii="Times New Roman" w:eastAsia="Calibri" w:hAnsi="Times New Roman" w:cs="Times New Roman"/>
          <w:color w:val="000000"/>
          <w:sz w:val="24"/>
          <w:szCs w:val="24"/>
        </w:rPr>
        <w:t>ij het vullen</w:t>
      </w:r>
      <w:r w:rsidR="00294506" w:rsidRPr="00CD2C4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hebben we </w:t>
      </w:r>
      <w:r w:rsidR="00294506" w:rsidRPr="00CD2C44">
        <w:rPr>
          <w:rFonts w:ascii="Times New Roman" w:eastAsia="Calibri" w:hAnsi="Times New Roman" w:cs="Times New Roman"/>
          <w:color w:val="000000"/>
          <w:sz w:val="24"/>
          <w:szCs w:val="24"/>
        </w:rPr>
        <w:t xml:space="preserve">dezelfde volgorde aangehouden als </w:t>
      </w:r>
      <w:r w:rsidR="00E04BA7">
        <w:rPr>
          <w:rFonts w:ascii="Times New Roman" w:eastAsia="Calibri" w:hAnsi="Times New Roman" w:cs="Times New Roman"/>
          <w:color w:val="000000"/>
          <w:sz w:val="24"/>
          <w:szCs w:val="24"/>
        </w:rPr>
        <w:t>we eerder</w:t>
      </w:r>
      <w:r w:rsidR="00EF5C8E">
        <w:rPr>
          <w:rFonts w:ascii="Times New Roman" w:eastAsia="Calibri" w:hAnsi="Times New Roman" w:cs="Times New Roman"/>
          <w:color w:val="000000"/>
          <w:sz w:val="24"/>
          <w:szCs w:val="24"/>
        </w:rPr>
        <w:t>, met handschriften van onze ouders,</w:t>
      </w:r>
      <w:r w:rsidR="00E04BA7">
        <w:rPr>
          <w:rFonts w:ascii="Times New Roman" w:eastAsia="Calibri" w:hAnsi="Times New Roman" w:cs="Times New Roman"/>
          <w:color w:val="000000"/>
          <w:sz w:val="24"/>
          <w:szCs w:val="24"/>
        </w:rPr>
        <w:t xml:space="preserve"> deden met </w:t>
      </w:r>
      <w:r w:rsidR="00294506" w:rsidRPr="00CD2C44">
        <w:rPr>
          <w:rFonts w:ascii="Times New Roman" w:eastAsia="Calibri" w:hAnsi="Times New Roman" w:cs="Times New Roman"/>
          <w:color w:val="000000"/>
          <w:sz w:val="24"/>
          <w:szCs w:val="24"/>
        </w:rPr>
        <w:t>me</w:t>
      </w:r>
      <w:r w:rsidR="00E04BA7">
        <w:rPr>
          <w:rFonts w:ascii="Times New Roman" w:eastAsia="Calibri" w:hAnsi="Times New Roman" w:cs="Times New Roman"/>
          <w:color w:val="000000"/>
          <w:sz w:val="24"/>
          <w:szCs w:val="24"/>
        </w:rPr>
        <w:t xml:space="preserve">vrouw De </w:t>
      </w:r>
      <w:proofErr w:type="spellStart"/>
      <w:r w:rsidR="00E04BA7">
        <w:rPr>
          <w:rFonts w:ascii="Times New Roman" w:eastAsia="Calibri" w:hAnsi="Times New Roman" w:cs="Times New Roman"/>
          <w:color w:val="000000"/>
          <w:sz w:val="24"/>
          <w:szCs w:val="24"/>
        </w:rPr>
        <w:t>Monchy</w:t>
      </w:r>
      <w:proofErr w:type="spellEnd"/>
      <w:r w:rsidR="00294506" w:rsidRPr="00CD2C44">
        <w:rPr>
          <w:rFonts w:ascii="Times New Roman" w:eastAsia="Calibri" w:hAnsi="Times New Roman" w:cs="Times New Roman"/>
          <w:color w:val="000000"/>
          <w:sz w:val="24"/>
          <w:szCs w:val="24"/>
        </w:rPr>
        <w:t>.</w:t>
      </w:r>
      <w:r w:rsidR="000869F7">
        <w:rPr>
          <w:rFonts w:ascii="Times New Roman" w:eastAsia="Calibri" w:hAnsi="Times New Roman" w:cs="Times New Roman"/>
          <w:color w:val="000000"/>
          <w:sz w:val="24"/>
          <w:szCs w:val="24"/>
        </w:rPr>
        <w:t xml:space="preserve"> </w:t>
      </w:r>
      <w:r w:rsidR="00993D8A">
        <w:rPr>
          <w:rFonts w:ascii="Times New Roman" w:eastAsia="Calibri" w:hAnsi="Times New Roman" w:cs="Times New Roman"/>
          <w:color w:val="000000"/>
          <w:sz w:val="24"/>
          <w:szCs w:val="24"/>
        </w:rPr>
        <w:t xml:space="preserve">Na het invullen van </w:t>
      </w:r>
      <w:r w:rsidR="00294506" w:rsidRPr="00CD2C44">
        <w:rPr>
          <w:rFonts w:ascii="Times New Roman" w:eastAsia="Calibri" w:hAnsi="Times New Roman" w:cs="Times New Roman"/>
          <w:color w:val="000000"/>
          <w:sz w:val="24"/>
          <w:szCs w:val="24"/>
        </w:rPr>
        <w:t xml:space="preserve">de </w:t>
      </w:r>
      <w:proofErr w:type="spellStart"/>
      <w:r w:rsidR="00294506" w:rsidRPr="00CD2C44">
        <w:rPr>
          <w:rFonts w:ascii="Times New Roman" w:eastAsia="Calibri" w:hAnsi="Times New Roman" w:cs="Times New Roman"/>
          <w:color w:val="000000"/>
          <w:sz w:val="24"/>
          <w:szCs w:val="24"/>
        </w:rPr>
        <w:t>grafogrammen</w:t>
      </w:r>
      <w:proofErr w:type="spellEnd"/>
      <w:r w:rsidR="00993D8A">
        <w:rPr>
          <w:rFonts w:ascii="Times New Roman" w:eastAsia="Calibri" w:hAnsi="Times New Roman" w:cs="Times New Roman"/>
          <w:color w:val="000000"/>
          <w:sz w:val="24"/>
          <w:szCs w:val="24"/>
        </w:rPr>
        <w:t xml:space="preserve"> hebben we </w:t>
      </w:r>
      <w:r w:rsidR="00EF5C8E">
        <w:rPr>
          <w:rFonts w:ascii="Times New Roman" w:eastAsia="Calibri" w:hAnsi="Times New Roman" w:cs="Times New Roman"/>
          <w:color w:val="000000"/>
          <w:sz w:val="24"/>
          <w:szCs w:val="24"/>
        </w:rPr>
        <w:t>de uitkomsten</w:t>
      </w:r>
      <w:r w:rsidR="00294506" w:rsidRPr="00CD2C44">
        <w:rPr>
          <w:rFonts w:ascii="Times New Roman" w:eastAsia="Calibri" w:hAnsi="Times New Roman" w:cs="Times New Roman"/>
          <w:color w:val="000000"/>
          <w:sz w:val="24"/>
          <w:szCs w:val="24"/>
        </w:rPr>
        <w:t xml:space="preserve"> met de e</w:t>
      </w:r>
      <w:r w:rsidR="00993D8A">
        <w:rPr>
          <w:rFonts w:ascii="Times New Roman" w:eastAsia="Calibri" w:hAnsi="Times New Roman" w:cs="Times New Roman"/>
          <w:color w:val="000000"/>
          <w:sz w:val="24"/>
          <w:szCs w:val="24"/>
        </w:rPr>
        <w:t xml:space="preserve">nquêtes vergeleken. Per </w:t>
      </w:r>
      <w:r w:rsidR="00294506" w:rsidRPr="00CD2C44">
        <w:rPr>
          <w:rFonts w:ascii="Times New Roman" w:eastAsia="Calibri" w:hAnsi="Times New Roman" w:cs="Times New Roman"/>
          <w:color w:val="000000"/>
          <w:sz w:val="24"/>
          <w:szCs w:val="24"/>
        </w:rPr>
        <w:t xml:space="preserve">categorie </w:t>
      </w:r>
      <w:r w:rsidR="00993D8A">
        <w:rPr>
          <w:rFonts w:ascii="Times New Roman" w:eastAsia="Calibri" w:hAnsi="Times New Roman" w:cs="Times New Roman"/>
          <w:color w:val="000000"/>
          <w:sz w:val="24"/>
          <w:szCs w:val="24"/>
        </w:rPr>
        <w:t xml:space="preserve">hebben we </w:t>
      </w:r>
      <w:r w:rsidR="00E04BA7">
        <w:rPr>
          <w:rFonts w:ascii="Times New Roman" w:eastAsia="Calibri" w:hAnsi="Times New Roman" w:cs="Times New Roman"/>
          <w:color w:val="000000"/>
          <w:sz w:val="24"/>
          <w:szCs w:val="24"/>
        </w:rPr>
        <w:t>aangegeven</w:t>
      </w:r>
      <w:r w:rsidR="00294506" w:rsidRPr="00CD2C44">
        <w:rPr>
          <w:rFonts w:ascii="Times New Roman" w:eastAsia="Calibri" w:hAnsi="Times New Roman" w:cs="Times New Roman"/>
          <w:color w:val="000000"/>
          <w:sz w:val="24"/>
          <w:szCs w:val="24"/>
        </w:rPr>
        <w:t xml:space="preserve"> in hoeverre onze resultaten van het </w:t>
      </w:r>
      <w:proofErr w:type="spellStart"/>
      <w:r w:rsidR="00294506" w:rsidRPr="00CD2C44">
        <w:rPr>
          <w:rFonts w:ascii="Times New Roman" w:eastAsia="Calibri" w:hAnsi="Times New Roman" w:cs="Times New Roman"/>
          <w:color w:val="000000"/>
          <w:sz w:val="24"/>
          <w:szCs w:val="24"/>
        </w:rPr>
        <w:t>grafogram</w:t>
      </w:r>
      <w:proofErr w:type="spellEnd"/>
      <w:r w:rsidR="00294506" w:rsidRPr="00CD2C44">
        <w:rPr>
          <w:rFonts w:ascii="Times New Roman" w:eastAsia="Calibri" w:hAnsi="Times New Roman" w:cs="Times New Roman"/>
          <w:color w:val="000000"/>
          <w:sz w:val="24"/>
          <w:szCs w:val="24"/>
        </w:rPr>
        <w:t xml:space="preserve"> overeen</w:t>
      </w:r>
      <w:r w:rsidR="00E04BA7">
        <w:rPr>
          <w:rFonts w:ascii="Times New Roman" w:eastAsia="Calibri" w:hAnsi="Times New Roman" w:cs="Times New Roman"/>
          <w:color w:val="000000"/>
          <w:sz w:val="24"/>
          <w:szCs w:val="24"/>
        </w:rPr>
        <w:t xml:space="preserve"> </w:t>
      </w:r>
      <w:r w:rsidR="00294506" w:rsidRPr="00CD2C44">
        <w:rPr>
          <w:rFonts w:ascii="Times New Roman" w:eastAsia="Calibri" w:hAnsi="Times New Roman" w:cs="Times New Roman"/>
          <w:color w:val="000000"/>
          <w:sz w:val="24"/>
          <w:szCs w:val="24"/>
        </w:rPr>
        <w:t>komen met</w:t>
      </w:r>
      <w:r w:rsidR="00993D8A">
        <w:rPr>
          <w:rFonts w:ascii="Times New Roman" w:eastAsia="Calibri" w:hAnsi="Times New Roman" w:cs="Times New Roman"/>
          <w:color w:val="000000"/>
          <w:sz w:val="24"/>
          <w:szCs w:val="24"/>
        </w:rPr>
        <w:t xml:space="preserve"> de resultaten van de enquête. Tenslotte </w:t>
      </w:r>
      <w:r w:rsidR="00294506" w:rsidRPr="00CD2C44">
        <w:rPr>
          <w:rFonts w:ascii="Times New Roman" w:eastAsia="Calibri" w:hAnsi="Times New Roman" w:cs="Times New Roman"/>
          <w:color w:val="000000"/>
          <w:sz w:val="24"/>
          <w:szCs w:val="24"/>
        </w:rPr>
        <w:t>hebben wij een conclusie getrokken aan de hand van ons onderzoek.</w:t>
      </w:r>
      <w:r w:rsidR="00294506" w:rsidRPr="00CD2C44">
        <w:rPr>
          <w:rFonts w:ascii="Times New Roman" w:eastAsia="Calibri" w:hAnsi="Times New Roman" w:cs="Times New Roman"/>
          <w:color w:val="000000"/>
          <w:sz w:val="24"/>
          <w:szCs w:val="24"/>
        </w:rPr>
        <w:cr/>
      </w:r>
    </w:p>
    <w:p w:rsidR="00F07A3A" w:rsidRPr="00993D8A" w:rsidRDefault="00F07A3A">
      <w:pPr>
        <w:rPr>
          <w:rFonts w:ascii="Times New Roman" w:eastAsia="Calibri" w:hAnsi="Times New Roman" w:cs="Times New Roman"/>
          <w:color w:val="000000"/>
          <w:sz w:val="24"/>
          <w:szCs w:val="24"/>
        </w:rPr>
      </w:pPr>
      <w:r w:rsidRPr="00F07A3A">
        <w:rPr>
          <w:rFonts w:ascii="Times New Roman" w:eastAsia="Calibri" w:hAnsi="Times New Roman" w:cs="Times New Roman"/>
          <w:color w:val="000000"/>
          <w:sz w:val="24"/>
          <w:szCs w:val="24"/>
        </w:rPr>
        <w:t>Volgens ons zijn de resultaten pas betrouwbaar als er per persoon minima</w:t>
      </w:r>
      <w:r w:rsidR="00993D8A">
        <w:rPr>
          <w:rFonts w:ascii="Times New Roman" w:eastAsia="Calibri" w:hAnsi="Times New Roman" w:cs="Times New Roman"/>
          <w:color w:val="000000"/>
          <w:sz w:val="24"/>
          <w:szCs w:val="24"/>
        </w:rPr>
        <w:t xml:space="preserve">al vijf categorieën goed zijn. </w:t>
      </w:r>
      <w:r w:rsidRPr="00F07A3A">
        <w:rPr>
          <w:rFonts w:ascii="Times New Roman" w:hAnsi="Times New Roman" w:cs="Times New Roman"/>
          <w:color w:val="000000"/>
          <w:sz w:val="24"/>
          <w:szCs w:val="24"/>
        </w:rPr>
        <w:t>Om ons onderzoek betrouwb</w:t>
      </w:r>
      <w:r w:rsidR="00495BA7">
        <w:rPr>
          <w:rFonts w:ascii="Times New Roman" w:hAnsi="Times New Roman" w:cs="Times New Roman"/>
          <w:color w:val="000000"/>
          <w:sz w:val="24"/>
          <w:szCs w:val="24"/>
        </w:rPr>
        <w:t xml:space="preserve">aar genoeg te laten zijn, besloten wij voor onszelf, dat van onze 25 proefpersonen </w:t>
      </w:r>
      <w:r w:rsidRPr="00F07A3A">
        <w:rPr>
          <w:rFonts w:ascii="Times New Roman" w:hAnsi="Times New Roman" w:cs="Times New Roman"/>
          <w:color w:val="000000"/>
          <w:sz w:val="24"/>
          <w:szCs w:val="24"/>
        </w:rPr>
        <w:t>er minstens 20 een correcte analyse moesten he</w:t>
      </w:r>
      <w:r w:rsidR="00495BA7">
        <w:rPr>
          <w:rFonts w:ascii="Times New Roman" w:hAnsi="Times New Roman" w:cs="Times New Roman"/>
          <w:color w:val="000000"/>
          <w:sz w:val="24"/>
          <w:szCs w:val="24"/>
        </w:rPr>
        <w:t>bben. Dit bleek</w:t>
      </w:r>
      <w:r w:rsidRPr="00F07A3A">
        <w:rPr>
          <w:rFonts w:ascii="Times New Roman" w:hAnsi="Times New Roman" w:cs="Times New Roman"/>
          <w:color w:val="000000"/>
          <w:sz w:val="24"/>
          <w:szCs w:val="24"/>
        </w:rPr>
        <w:t xml:space="preserve"> echt</w:t>
      </w:r>
      <w:r w:rsidR="00E04BA7">
        <w:rPr>
          <w:rFonts w:ascii="Times New Roman" w:hAnsi="Times New Roman" w:cs="Times New Roman"/>
          <w:color w:val="000000"/>
          <w:sz w:val="24"/>
          <w:szCs w:val="24"/>
        </w:rPr>
        <w:t>er niet het geval, want het waren</w:t>
      </w:r>
      <w:r w:rsidRPr="00F07A3A">
        <w:rPr>
          <w:rFonts w:ascii="Times New Roman" w:hAnsi="Times New Roman" w:cs="Times New Roman"/>
          <w:color w:val="000000"/>
          <w:sz w:val="24"/>
          <w:szCs w:val="24"/>
        </w:rPr>
        <w:t xml:space="preserve"> er maar 13 van de 25. We kunnen hieruit opmaken</w:t>
      </w:r>
      <w:r w:rsidR="00E04BA7">
        <w:rPr>
          <w:rFonts w:ascii="Times New Roman" w:hAnsi="Times New Roman" w:cs="Times New Roman"/>
          <w:color w:val="000000"/>
          <w:sz w:val="24"/>
          <w:szCs w:val="24"/>
        </w:rPr>
        <w:t>,</w:t>
      </w:r>
      <w:r w:rsidRPr="00F07A3A">
        <w:rPr>
          <w:rFonts w:ascii="Times New Roman" w:hAnsi="Times New Roman" w:cs="Times New Roman"/>
          <w:color w:val="000000"/>
          <w:sz w:val="24"/>
          <w:szCs w:val="24"/>
        </w:rPr>
        <w:t xml:space="preserve"> dat voor ons deze manier niet goed genoeg is.</w:t>
      </w:r>
    </w:p>
    <w:p w:rsidR="00F07A3A" w:rsidRDefault="00F07A3A">
      <w:pPr>
        <w:rPr>
          <w:rFonts w:ascii="Times New Roman" w:hAnsi="Times New Roman" w:cs="Times New Roman"/>
          <w:color w:val="000000"/>
          <w:sz w:val="24"/>
          <w:szCs w:val="24"/>
        </w:rPr>
      </w:pPr>
    </w:p>
    <w:p w:rsidR="00F07A3A" w:rsidRPr="009E55F9" w:rsidRDefault="00F07A3A">
      <w:pPr>
        <w:rPr>
          <w:rFonts w:ascii="Times New Roman" w:eastAsia="Calibri" w:hAnsi="Times New Roman" w:cs="Times New Roman"/>
          <w:color w:val="000000"/>
          <w:sz w:val="24"/>
          <w:szCs w:val="24"/>
        </w:rPr>
      </w:pPr>
      <w:r w:rsidRPr="009E55F9">
        <w:rPr>
          <w:rFonts w:ascii="Times New Roman" w:eastAsia="Calibri" w:hAnsi="Times New Roman" w:cs="Times New Roman"/>
          <w:color w:val="000000"/>
          <w:sz w:val="24"/>
          <w:szCs w:val="24"/>
        </w:rPr>
        <w:t>We hebben zes verbeterpunten gevonden</w:t>
      </w:r>
      <w:r w:rsidR="003C0A84">
        <w:rPr>
          <w:rFonts w:ascii="Times New Roman" w:eastAsia="Calibri" w:hAnsi="Times New Roman" w:cs="Times New Roman"/>
          <w:color w:val="000000"/>
          <w:sz w:val="24"/>
          <w:szCs w:val="24"/>
        </w:rPr>
        <w:t>:</w:t>
      </w:r>
    </w:p>
    <w:p w:rsidR="00F07A3A" w:rsidRPr="009E55F9" w:rsidRDefault="00F07A3A">
      <w:pPr>
        <w:rPr>
          <w:rFonts w:ascii="Times New Roman" w:eastAsia="Calibri" w:hAnsi="Times New Roman" w:cs="Times New Roman"/>
          <w:color w:val="000000"/>
        </w:rPr>
      </w:pPr>
      <w:r w:rsidRPr="009E55F9">
        <w:rPr>
          <w:rFonts w:ascii="Times New Roman" w:eastAsia="Calibri" w:hAnsi="Times New Roman" w:cs="Times New Roman"/>
          <w:color w:val="000000"/>
        </w:rPr>
        <w:t xml:space="preserve">- meer leerlingen dan 25 </w:t>
      </w:r>
      <w:r w:rsidR="003C0A84">
        <w:rPr>
          <w:rFonts w:ascii="Times New Roman" w:eastAsia="Calibri" w:hAnsi="Times New Roman" w:cs="Times New Roman"/>
          <w:color w:val="000000"/>
        </w:rPr>
        <w:t xml:space="preserve">is </w:t>
      </w:r>
      <w:r w:rsidRPr="009E55F9">
        <w:rPr>
          <w:rFonts w:ascii="Times New Roman" w:eastAsia="Calibri" w:hAnsi="Times New Roman" w:cs="Times New Roman"/>
          <w:color w:val="000000"/>
        </w:rPr>
        <w:t>wenselijk (al kostte dit ook al erg veel tijd)</w:t>
      </w:r>
    </w:p>
    <w:p w:rsidR="00F07A3A" w:rsidRPr="009E55F9" w:rsidRDefault="009E55F9">
      <w:pPr>
        <w:rPr>
          <w:rFonts w:ascii="Times New Roman" w:eastAsia="Calibri" w:hAnsi="Times New Roman" w:cs="Times New Roman"/>
          <w:color w:val="000000"/>
        </w:rPr>
      </w:pPr>
      <w:r w:rsidRPr="009E55F9">
        <w:rPr>
          <w:rFonts w:ascii="Times New Roman" w:eastAsia="Calibri" w:hAnsi="Times New Roman" w:cs="Times New Roman"/>
          <w:color w:val="000000"/>
        </w:rPr>
        <w:t xml:space="preserve">- proefpersonen vanaf </w:t>
      </w:r>
      <w:r w:rsidR="00F07A3A" w:rsidRPr="009E55F9">
        <w:rPr>
          <w:rFonts w:ascii="Times New Roman" w:eastAsia="Calibri" w:hAnsi="Times New Roman" w:cs="Times New Roman"/>
          <w:color w:val="000000"/>
        </w:rPr>
        <w:t>20</w:t>
      </w:r>
      <w:r w:rsidRPr="009E55F9">
        <w:rPr>
          <w:rFonts w:ascii="Times New Roman" w:eastAsia="Calibri" w:hAnsi="Times New Roman" w:cs="Times New Roman"/>
          <w:color w:val="000000"/>
        </w:rPr>
        <w:t xml:space="preserve"> jaar</w:t>
      </w:r>
      <w:r w:rsidR="00F07A3A" w:rsidRPr="009E55F9">
        <w:rPr>
          <w:rFonts w:ascii="Times New Roman" w:eastAsia="Calibri" w:hAnsi="Times New Roman" w:cs="Times New Roman"/>
          <w:color w:val="000000"/>
        </w:rPr>
        <w:t xml:space="preserve"> zou beter zijn</w:t>
      </w:r>
      <w:r w:rsidR="00D10B6C" w:rsidRPr="009E55F9">
        <w:rPr>
          <w:rFonts w:ascii="Times New Roman" w:eastAsia="Calibri" w:hAnsi="Times New Roman" w:cs="Times New Roman"/>
          <w:color w:val="000000"/>
        </w:rPr>
        <w:t xml:space="preserve"> (verder ontwikkeld handschrift)</w:t>
      </w:r>
    </w:p>
    <w:p w:rsidR="00F07A3A" w:rsidRPr="009E55F9" w:rsidRDefault="00F07A3A">
      <w:pPr>
        <w:rPr>
          <w:rFonts w:ascii="Times New Roman" w:eastAsia="Calibri" w:hAnsi="Times New Roman" w:cs="Times New Roman"/>
          <w:color w:val="000000"/>
        </w:rPr>
      </w:pPr>
      <w:r w:rsidRPr="009E55F9">
        <w:rPr>
          <w:rFonts w:ascii="Times New Roman" w:eastAsia="Calibri" w:hAnsi="Times New Roman" w:cs="Times New Roman"/>
          <w:color w:val="000000"/>
        </w:rPr>
        <w:t xml:space="preserve">- </w:t>
      </w:r>
      <w:r w:rsidR="003C0A84">
        <w:rPr>
          <w:rFonts w:ascii="Times New Roman" w:eastAsia="Calibri" w:hAnsi="Times New Roman" w:cs="Times New Roman"/>
          <w:color w:val="000000"/>
        </w:rPr>
        <w:t xml:space="preserve">we </w:t>
      </w:r>
      <w:r w:rsidRPr="009E55F9">
        <w:rPr>
          <w:rFonts w:ascii="Times New Roman" w:eastAsia="Calibri" w:hAnsi="Times New Roman" w:cs="Times New Roman"/>
          <w:color w:val="000000"/>
        </w:rPr>
        <w:t>zijn niet opgeleid</w:t>
      </w:r>
      <w:r w:rsidR="003C0A84">
        <w:rPr>
          <w:rFonts w:ascii="Times New Roman" w:eastAsia="Calibri" w:hAnsi="Times New Roman" w:cs="Times New Roman"/>
          <w:color w:val="000000"/>
        </w:rPr>
        <w:t xml:space="preserve"> tot grafoloog</w:t>
      </w:r>
    </w:p>
    <w:p w:rsidR="009E55F9" w:rsidRPr="009E55F9" w:rsidRDefault="00F07A3A">
      <w:pPr>
        <w:rPr>
          <w:rFonts w:ascii="Times New Roman" w:eastAsia="Calibri" w:hAnsi="Times New Roman" w:cs="Times New Roman"/>
          <w:color w:val="000000"/>
        </w:rPr>
      </w:pPr>
      <w:r w:rsidRPr="009E55F9">
        <w:rPr>
          <w:rFonts w:ascii="Times New Roman" w:eastAsia="Calibri" w:hAnsi="Times New Roman" w:cs="Times New Roman"/>
          <w:color w:val="000000"/>
        </w:rPr>
        <w:t>- enquêtevragen kunnen verkeerd worden geïnterpreteerd</w:t>
      </w:r>
    </w:p>
    <w:p w:rsidR="00F07A3A" w:rsidRPr="009E55F9" w:rsidRDefault="009E55F9">
      <w:pPr>
        <w:rPr>
          <w:rFonts w:ascii="Times New Roman" w:eastAsia="Calibri" w:hAnsi="Times New Roman" w:cs="Times New Roman"/>
          <w:color w:val="000000"/>
        </w:rPr>
      </w:pPr>
      <w:r w:rsidRPr="009E55F9">
        <w:rPr>
          <w:rFonts w:ascii="Times New Roman" w:eastAsia="Calibri" w:hAnsi="Times New Roman" w:cs="Times New Roman"/>
          <w:color w:val="000000"/>
        </w:rPr>
        <w:t xml:space="preserve">- </w:t>
      </w:r>
      <w:r w:rsidR="003C0A84">
        <w:rPr>
          <w:rFonts w:ascii="Times New Roman" w:eastAsia="Calibri" w:hAnsi="Times New Roman" w:cs="Times New Roman"/>
          <w:color w:val="000000"/>
        </w:rPr>
        <w:t xml:space="preserve">ze </w:t>
      </w:r>
      <w:r w:rsidRPr="009E55F9">
        <w:rPr>
          <w:rFonts w:ascii="Times New Roman" w:eastAsia="Calibri" w:hAnsi="Times New Roman" w:cs="Times New Roman"/>
          <w:color w:val="000000"/>
        </w:rPr>
        <w:t xml:space="preserve">sluiten </w:t>
      </w:r>
      <w:r w:rsidR="00F07A3A" w:rsidRPr="009E55F9">
        <w:rPr>
          <w:rFonts w:ascii="Times New Roman" w:eastAsia="Calibri" w:hAnsi="Times New Roman" w:cs="Times New Roman"/>
          <w:color w:val="000000"/>
        </w:rPr>
        <w:t xml:space="preserve">niet </w:t>
      </w:r>
      <w:r w:rsidRPr="009E55F9">
        <w:rPr>
          <w:rFonts w:ascii="Times New Roman" w:eastAsia="Calibri" w:hAnsi="Times New Roman" w:cs="Times New Roman"/>
          <w:color w:val="000000"/>
        </w:rPr>
        <w:t xml:space="preserve">altijd </w:t>
      </w:r>
      <w:r w:rsidR="00F07A3A" w:rsidRPr="009E55F9">
        <w:rPr>
          <w:rFonts w:ascii="Times New Roman" w:eastAsia="Calibri" w:hAnsi="Times New Roman" w:cs="Times New Roman"/>
          <w:color w:val="000000"/>
        </w:rPr>
        <w:t>go</w:t>
      </w:r>
      <w:r w:rsidRPr="009E55F9">
        <w:rPr>
          <w:rFonts w:ascii="Times New Roman" w:eastAsia="Calibri" w:hAnsi="Times New Roman" w:cs="Times New Roman"/>
          <w:color w:val="000000"/>
        </w:rPr>
        <w:t xml:space="preserve">ed aan </w:t>
      </w:r>
      <w:r w:rsidR="00F07A3A" w:rsidRPr="009E55F9">
        <w:rPr>
          <w:rFonts w:ascii="Times New Roman" w:eastAsia="Calibri" w:hAnsi="Times New Roman" w:cs="Times New Roman"/>
          <w:color w:val="000000"/>
        </w:rPr>
        <w:t xml:space="preserve">bij de </w:t>
      </w:r>
      <w:r w:rsidRPr="009E55F9">
        <w:rPr>
          <w:rFonts w:ascii="Times New Roman" w:eastAsia="Calibri" w:hAnsi="Times New Roman" w:cs="Times New Roman"/>
          <w:color w:val="000000"/>
        </w:rPr>
        <w:t>betreffende</w:t>
      </w:r>
      <w:r w:rsidR="00F07A3A" w:rsidRPr="009E55F9">
        <w:rPr>
          <w:rFonts w:ascii="Times New Roman" w:eastAsia="Calibri" w:hAnsi="Times New Roman" w:cs="Times New Roman"/>
          <w:color w:val="000000"/>
        </w:rPr>
        <w:t>categorie</w:t>
      </w:r>
    </w:p>
    <w:p w:rsidR="00F07A3A" w:rsidRPr="009E55F9" w:rsidRDefault="00F07A3A">
      <w:pPr>
        <w:rPr>
          <w:rFonts w:ascii="Times New Roman" w:eastAsia="Calibri" w:hAnsi="Times New Roman" w:cs="Times New Roman"/>
          <w:color w:val="000000"/>
        </w:rPr>
      </w:pPr>
      <w:r w:rsidRPr="009E55F9">
        <w:rPr>
          <w:rFonts w:ascii="Times New Roman" w:eastAsia="Calibri" w:hAnsi="Times New Roman" w:cs="Times New Roman"/>
          <w:color w:val="000000"/>
        </w:rPr>
        <w:t xml:space="preserve">- niet ieder heeft </w:t>
      </w:r>
      <w:r w:rsidR="009E55F9" w:rsidRPr="009E55F9">
        <w:rPr>
          <w:rFonts w:ascii="Times New Roman" w:eastAsia="Calibri" w:hAnsi="Times New Roman" w:cs="Times New Roman"/>
          <w:color w:val="000000"/>
        </w:rPr>
        <w:t>met</w:t>
      </w:r>
      <w:r w:rsidR="003C0A84">
        <w:rPr>
          <w:rFonts w:ascii="Times New Roman" w:eastAsia="Calibri" w:hAnsi="Times New Roman" w:cs="Times New Roman"/>
          <w:color w:val="000000"/>
        </w:rPr>
        <w:t xml:space="preserve"> de</w:t>
      </w:r>
      <w:r w:rsidR="009E55F9" w:rsidRPr="009E55F9">
        <w:rPr>
          <w:rFonts w:ascii="Times New Roman" w:eastAsia="Calibri" w:hAnsi="Times New Roman" w:cs="Times New Roman"/>
          <w:color w:val="000000"/>
        </w:rPr>
        <w:t xml:space="preserve"> handtekening ondertekend</w:t>
      </w:r>
    </w:p>
    <w:p w:rsidR="009E55F9" w:rsidRPr="009E55F9" w:rsidRDefault="009E55F9">
      <w:pPr>
        <w:rPr>
          <w:rFonts w:ascii="Times New Roman" w:eastAsia="Calibri" w:hAnsi="Times New Roman" w:cs="Times New Roman"/>
          <w:color w:val="000000"/>
        </w:rPr>
      </w:pPr>
    </w:p>
    <w:p w:rsidR="009E55F9" w:rsidRDefault="00E04BA7">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N</w:t>
      </w:r>
      <w:r w:rsidR="00875408" w:rsidRPr="00875408">
        <w:rPr>
          <w:rFonts w:ascii="Times New Roman" w:eastAsia="Calibri" w:hAnsi="Times New Roman" w:cs="Times New Roman"/>
          <w:color w:val="000000"/>
          <w:sz w:val="24"/>
          <w:szCs w:val="24"/>
        </w:rPr>
        <w:t xml:space="preserve">og nooit </w:t>
      </w:r>
      <w:r>
        <w:rPr>
          <w:rFonts w:ascii="Times New Roman" w:eastAsia="Calibri" w:hAnsi="Times New Roman" w:cs="Times New Roman"/>
          <w:color w:val="000000"/>
          <w:sz w:val="24"/>
          <w:szCs w:val="24"/>
        </w:rPr>
        <w:t>hebben we zo</w:t>
      </w:r>
      <w:r w:rsidR="00875408" w:rsidRPr="00875408">
        <w:rPr>
          <w:rFonts w:ascii="Times New Roman" w:eastAsia="Calibri" w:hAnsi="Times New Roman" w:cs="Times New Roman"/>
          <w:color w:val="000000"/>
          <w:sz w:val="24"/>
          <w:szCs w:val="24"/>
        </w:rPr>
        <w:t>veel tijd in een opdracht voor school gestoken</w:t>
      </w:r>
      <w:r w:rsidR="003C0A84">
        <w:rPr>
          <w:rFonts w:ascii="Times New Roman" w:eastAsia="Calibri" w:hAnsi="Times New Roman" w:cs="Times New Roman"/>
          <w:color w:val="000000"/>
          <w:sz w:val="24"/>
          <w:szCs w:val="24"/>
        </w:rPr>
        <w:t>,</w:t>
      </w:r>
      <w:r w:rsidR="00875408" w:rsidRPr="00875408">
        <w:rPr>
          <w:rFonts w:ascii="Times New Roman" w:eastAsia="Calibri" w:hAnsi="Times New Roman" w:cs="Times New Roman"/>
          <w:color w:val="000000"/>
          <w:sz w:val="24"/>
          <w:szCs w:val="24"/>
        </w:rPr>
        <w:t xml:space="preserve"> en het is dan ook iets geword</w:t>
      </w:r>
      <w:r w:rsidR="003C0A84">
        <w:rPr>
          <w:rFonts w:ascii="Times New Roman" w:eastAsia="Calibri" w:hAnsi="Times New Roman" w:cs="Times New Roman"/>
          <w:color w:val="000000"/>
          <w:sz w:val="24"/>
          <w:szCs w:val="24"/>
        </w:rPr>
        <w:t>en waar wij erg trots op zijn. Vooraf</w:t>
      </w:r>
      <w:r w:rsidR="00875408" w:rsidRPr="00875408">
        <w:rPr>
          <w:rFonts w:ascii="Times New Roman" w:eastAsia="Calibri" w:hAnsi="Times New Roman" w:cs="Times New Roman"/>
          <w:color w:val="000000"/>
          <w:sz w:val="24"/>
          <w:szCs w:val="24"/>
        </w:rPr>
        <w:t xml:space="preserve"> hadden we verwacht veel van onze informatie van internet te kunnen halen, maar dit bleek tegen te vallen. Daarom zijn we ook erg blij dat we hulp hebben gekregen van mevrouw de </w:t>
      </w:r>
      <w:proofErr w:type="spellStart"/>
      <w:r w:rsidR="00875408" w:rsidRPr="00875408">
        <w:rPr>
          <w:rFonts w:ascii="Times New Roman" w:eastAsia="Calibri" w:hAnsi="Times New Roman" w:cs="Times New Roman"/>
          <w:color w:val="000000"/>
          <w:sz w:val="24"/>
          <w:szCs w:val="24"/>
        </w:rPr>
        <w:t>Monchy</w:t>
      </w:r>
      <w:proofErr w:type="spellEnd"/>
      <w:r w:rsidR="00875408" w:rsidRPr="00875408">
        <w:rPr>
          <w:rFonts w:ascii="Times New Roman" w:eastAsia="Calibri" w:hAnsi="Times New Roman" w:cs="Times New Roman"/>
          <w:color w:val="000000"/>
          <w:sz w:val="24"/>
          <w:szCs w:val="24"/>
        </w:rPr>
        <w:t>. We willen haa</w:t>
      </w:r>
      <w:r w:rsidR="00875408">
        <w:rPr>
          <w:rFonts w:ascii="Times New Roman" w:eastAsia="Calibri" w:hAnsi="Times New Roman" w:cs="Times New Roman"/>
          <w:color w:val="000000"/>
          <w:sz w:val="24"/>
          <w:szCs w:val="24"/>
        </w:rPr>
        <w:t xml:space="preserve">r daar heel erg voor bedanken. </w:t>
      </w:r>
      <w:r w:rsidR="00EF5C8E">
        <w:rPr>
          <w:rFonts w:ascii="Times New Roman" w:eastAsia="Calibri" w:hAnsi="Times New Roman" w:cs="Times New Roman"/>
          <w:color w:val="000000"/>
          <w:sz w:val="24"/>
          <w:szCs w:val="24"/>
        </w:rPr>
        <w:t xml:space="preserve">Net als ieder, die aan ons onderzoek heeft meegewerkt, </w:t>
      </w:r>
      <w:r w:rsidR="00C51984">
        <w:rPr>
          <w:rFonts w:ascii="Times New Roman" w:eastAsia="Calibri" w:hAnsi="Times New Roman" w:cs="Times New Roman"/>
          <w:color w:val="000000"/>
          <w:sz w:val="24"/>
          <w:szCs w:val="24"/>
        </w:rPr>
        <w:t>in het bijzonder</w:t>
      </w:r>
      <w:r w:rsidR="00EF5C8E">
        <w:rPr>
          <w:rFonts w:ascii="Times New Roman" w:eastAsia="Calibri" w:hAnsi="Times New Roman" w:cs="Times New Roman"/>
          <w:color w:val="000000"/>
          <w:sz w:val="24"/>
          <w:szCs w:val="24"/>
        </w:rPr>
        <w:t xml:space="preserve"> onze begeleider meneer </w:t>
      </w:r>
      <w:proofErr w:type="spellStart"/>
      <w:r w:rsidR="00EF5C8E">
        <w:rPr>
          <w:rFonts w:ascii="Times New Roman" w:eastAsia="Calibri" w:hAnsi="Times New Roman" w:cs="Times New Roman"/>
          <w:color w:val="000000"/>
          <w:sz w:val="24"/>
          <w:szCs w:val="24"/>
        </w:rPr>
        <w:t>Wijchers</w:t>
      </w:r>
      <w:proofErr w:type="spellEnd"/>
      <w:r w:rsidR="00EF5C8E">
        <w:rPr>
          <w:rFonts w:ascii="Times New Roman" w:eastAsia="Calibri" w:hAnsi="Times New Roman" w:cs="Times New Roman"/>
          <w:color w:val="000000"/>
          <w:sz w:val="24"/>
          <w:szCs w:val="24"/>
        </w:rPr>
        <w:t>.</w:t>
      </w:r>
    </w:p>
    <w:p w:rsidR="00C62232" w:rsidRDefault="00C62232">
      <w:pPr>
        <w:rPr>
          <w:rFonts w:ascii="Times New Roman" w:eastAsia="Calibri" w:hAnsi="Times New Roman" w:cs="Times New Roman"/>
          <w:color w:val="000000"/>
          <w:sz w:val="24"/>
          <w:szCs w:val="24"/>
        </w:rPr>
      </w:pPr>
    </w:p>
    <w:p w:rsidR="00C62232" w:rsidRDefault="00C62232">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Wie nader contact wil zoeken, mail gerust</w:t>
      </w:r>
      <w:r w:rsidR="001A71AC">
        <w:rPr>
          <w:rFonts w:ascii="Times New Roman" w:eastAsia="Calibri" w:hAnsi="Times New Roman" w:cs="Times New Roman"/>
          <w:color w:val="000000"/>
          <w:sz w:val="24"/>
          <w:szCs w:val="24"/>
        </w:rPr>
        <w:t xml:space="preserve"> naar</w:t>
      </w:r>
      <w:r>
        <w:rPr>
          <w:rFonts w:ascii="Times New Roman" w:eastAsia="Calibri" w:hAnsi="Times New Roman" w:cs="Times New Roman"/>
          <w:color w:val="000000"/>
          <w:sz w:val="24"/>
          <w:szCs w:val="24"/>
        </w:rPr>
        <w:t>:</w:t>
      </w:r>
    </w:p>
    <w:p w:rsidR="00C62232" w:rsidRPr="002A40BA" w:rsidRDefault="002A40BA">
      <w:pPr>
        <w:rPr>
          <w:rFonts w:ascii="Times New Roman" w:eastAsia="Calibri" w:hAnsi="Times New Roman" w:cs="Times New Roman"/>
          <w:color w:val="000000"/>
          <w:sz w:val="24"/>
          <w:szCs w:val="24"/>
        </w:rPr>
      </w:pPr>
      <w:r w:rsidRPr="002A40BA">
        <w:rPr>
          <w:rFonts w:ascii="Times New Roman" w:eastAsia="Calibri" w:hAnsi="Times New Roman" w:cs="Times New Roman"/>
          <w:color w:val="000000"/>
          <w:sz w:val="24"/>
          <w:szCs w:val="24"/>
        </w:rPr>
        <w:t xml:space="preserve">Shannon van der Zeeuw: </w:t>
      </w:r>
      <w:r w:rsidRPr="002A40BA">
        <w:rPr>
          <w:rFonts w:ascii="Times New Roman" w:hAnsi="Times New Roman" w:cs="Times New Roman"/>
          <w:sz w:val="24"/>
          <w:szCs w:val="24"/>
        </w:rPr>
        <w:t>shannonvdzeeuw@hotmail.com</w:t>
      </w:r>
    </w:p>
    <w:p w:rsidR="00C62232" w:rsidRPr="00906AFC" w:rsidRDefault="002A40BA">
      <w:pPr>
        <w:rPr>
          <w:rFonts w:ascii="Times New Roman" w:eastAsia="Calibri" w:hAnsi="Times New Roman" w:cs="Times New Roman"/>
          <w:color w:val="000000"/>
          <w:sz w:val="24"/>
          <w:szCs w:val="24"/>
        </w:rPr>
      </w:pPr>
      <w:r w:rsidRPr="00906AFC">
        <w:rPr>
          <w:rFonts w:ascii="Times New Roman" w:eastAsia="Calibri" w:hAnsi="Times New Roman" w:cs="Times New Roman"/>
          <w:color w:val="000000"/>
          <w:sz w:val="24"/>
          <w:szCs w:val="24"/>
        </w:rPr>
        <w:t xml:space="preserve">Hester Timmers: </w:t>
      </w:r>
      <w:r w:rsidRPr="00906AFC">
        <w:rPr>
          <w:rFonts w:ascii="Times New Roman" w:hAnsi="Times New Roman" w:cs="Times New Roman"/>
          <w:sz w:val="24"/>
          <w:szCs w:val="24"/>
        </w:rPr>
        <w:t>hestertimmers@ziggo.nl</w:t>
      </w:r>
    </w:p>
    <w:p w:rsidR="00F33F12" w:rsidRDefault="00F33F12">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Mw. De </w:t>
      </w:r>
      <w:proofErr w:type="spellStart"/>
      <w:r>
        <w:rPr>
          <w:rFonts w:ascii="Times New Roman" w:eastAsia="Calibri" w:hAnsi="Times New Roman" w:cs="Times New Roman"/>
          <w:color w:val="000000"/>
          <w:sz w:val="24"/>
          <w:szCs w:val="24"/>
        </w:rPr>
        <w:t>Monchy</w:t>
      </w:r>
      <w:proofErr w:type="spellEnd"/>
      <w:r>
        <w:rPr>
          <w:rFonts w:ascii="Times New Roman" w:eastAsia="Calibri" w:hAnsi="Times New Roman" w:cs="Times New Roman"/>
          <w:color w:val="000000"/>
          <w:sz w:val="24"/>
          <w:szCs w:val="24"/>
        </w:rPr>
        <w:t>: agbdemonchy@wxs.nl</w:t>
      </w:r>
    </w:p>
    <w:p w:rsidR="00EF5C8E" w:rsidRDefault="00EF5C8E">
      <w:pPr>
        <w:rPr>
          <w:rFonts w:ascii="Times New Roman" w:eastAsia="Calibri" w:hAnsi="Times New Roman" w:cs="Times New Roman"/>
          <w:color w:val="000000"/>
          <w:sz w:val="24"/>
          <w:szCs w:val="24"/>
        </w:rPr>
      </w:pPr>
    </w:p>
    <w:p w:rsidR="00EF5C8E" w:rsidRPr="00EF5C8E" w:rsidRDefault="00EF5C8E">
      <w:pPr>
        <w:rPr>
          <w:rFonts w:ascii="Times New Roman" w:eastAsia="Calibri" w:hAnsi="Times New Roman" w:cs="Times New Roman"/>
          <w:b/>
          <w:color w:val="000000"/>
          <w:sz w:val="24"/>
          <w:szCs w:val="24"/>
        </w:rPr>
      </w:pPr>
      <w:r w:rsidRPr="00EF5C8E">
        <w:rPr>
          <w:rFonts w:ascii="Times New Roman" w:eastAsia="Calibri" w:hAnsi="Times New Roman" w:cs="Times New Roman"/>
          <w:b/>
          <w:color w:val="000000"/>
          <w:sz w:val="24"/>
          <w:szCs w:val="24"/>
        </w:rPr>
        <w:t>Bron</w:t>
      </w:r>
    </w:p>
    <w:p w:rsidR="00EF5C8E" w:rsidRDefault="00EF5C8E" w:rsidP="00EF5C8E">
      <w:pPr>
        <w:rPr>
          <w:rFonts w:ascii="Times New Roman" w:eastAsia="Calibri" w:hAnsi="Times New Roman" w:cs="Times New Roman"/>
          <w:color w:val="000000"/>
          <w:sz w:val="24"/>
          <w:szCs w:val="24"/>
        </w:rPr>
      </w:pPr>
      <w:r w:rsidRPr="00EF5C8E">
        <w:rPr>
          <w:rFonts w:ascii="Times New Roman" w:eastAsia="Calibri" w:hAnsi="Times New Roman" w:cs="Times New Roman"/>
          <w:color w:val="000000"/>
          <w:sz w:val="24"/>
          <w:szCs w:val="24"/>
        </w:rPr>
        <w:t>Elk handschrift is anders,</w:t>
      </w:r>
      <w:r w:rsidR="00906AFC">
        <w:rPr>
          <w:rFonts w:ascii="Times New Roman" w:eastAsia="Calibri" w:hAnsi="Times New Roman" w:cs="Times New Roman"/>
          <w:color w:val="000000"/>
          <w:sz w:val="24"/>
          <w:szCs w:val="24"/>
        </w:rPr>
        <w:t xml:space="preserve"> net als ieder mens,</w:t>
      </w:r>
      <w:r w:rsidRPr="00EF5C8E">
        <w:rPr>
          <w:rFonts w:ascii="Times New Roman" w:eastAsia="Calibri" w:hAnsi="Times New Roman" w:cs="Times New Roman"/>
          <w:color w:val="000000"/>
          <w:sz w:val="24"/>
          <w:szCs w:val="24"/>
        </w:rPr>
        <w:t xml:space="preserve"> profielwerkstuk van Shannon van der Zeeuw en Hester Timmers</w:t>
      </w:r>
      <w:r w:rsidRPr="00EF5C8E">
        <w:rPr>
          <w:rFonts w:ascii="Times New Roman" w:eastAsia="Calibri" w:hAnsi="Times New Roman" w:cs="Times New Roman"/>
          <w:color w:val="000000"/>
          <w:sz w:val="24"/>
          <w:szCs w:val="24"/>
        </w:rPr>
        <w:cr/>
        <w:t>Stedelijk Gymnasium Leiden</w:t>
      </w:r>
      <w:r w:rsidR="00164B20">
        <w:rPr>
          <w:rFonts w:ascii="Times New Roman" w:eastAsia="Calibri" w:hAnsi="Times New Roman" w:cs="Times New Roman"/>
          <w:color w:val="000000"/>
          <w:sz w:val="24"/>
          <w:szCs w:val="24"/>
        </w:rPr>
        <w:t>,</w:t>
      </w:r>
      <w:r w:rsidRPr="00EF5C8E">
        <w:rPr>
          <w:rFonts w:ascii="Times New Roman" w:eastAsia="Calibri" w:hAnsi="Times New Roman" w:cs="Times New Roman"/>
          <w:color w:val="000000"/>
          <w:sz w:val="24"/>
          <w:szCs w:val="24"/>
        </w:rPr>
        <w:t xml:space="preserve"> schooljaar 2016 – 2017</w:t>
      </w:r>
      <w:r w:rsidR="00164B20">
        <w:rPr>
          <w:rFonts w:ascii="Times New Roman" w:eastAsia="Calibri" w:hAnsi="Times New Roman" w:cs="Times New Roman"/>
          <w:color w:val="000000"/>
          <w:sz w:val="24"/>
          <w:szCs w:val="24"/>
        </w:rPr>
        <w:t>.</w:t>
      </w:r>
      <w:r w:rsidR="00906AFC">
        <w:rPr>
          <w:rFonts w:ascii="Times New Roman" w:eastAsia="Calibri" w:hAnsi="Times New Roman" w:cs="Times New Roman"/>
          <w:color w:val="000000"/>
          <w:sz w:val="24"/>
          <w:szCs w:val="24"/>
        </w:rPr>
        <w:t xml:space="preserve"> Omvang: 30</w:t>
      </w:r>
      <w:r w:rsidRPr="00EF5C8E">
        <w:rPr>
          <w:rFonts w:ascii="Times New Roman" w:eastAsia="Calibri" w:hAnsi="Times New Roman" w:cs="Times New Roman"/>
          <w:color w:val="000000"/>
          <w:sz w:val="24"/>
          <w:szCs w:val="24"/>
        </w:rPr>
        <w:t xml:space="preserve"> blz.</w:t>
      </w:r>
    </w:p>
    <w:p w:rsidR="00EF5C8E" w:rsidRDefault="00EF5C8E" w:rsidP="00EF5C8E">
      <w:pPr>
        <w:rPr>
          <w:rFonts w:ascii="Times New Roman" w:eastAsia="Calibri" w:hAnsi="Times New Roman" w:cs="Times New Roman"/>
          <w:color w:val="000000"/>
          <w:sz w:val="24"/>
          <w:szCs w:val="24"/>
        </w:rPr>
      </w:pPr>
    </w:p>
    <w:p w:rsidR="00875408" w:rsidRPr="00CE2B5C" w:rsidRDefault="002A40BA">
      <w:pPr>
        <w:rPr>
          <w:rFonts w:ascii="Times New Roman" w:eastAsia="Calibri" w:hAnsi="Times New Roman" w:cs="Times New Roman"/>
          <w:color w:val="000000"/>
        </w:rPr>
      </w:pPr>
      <w:r>
        <w:rPr>
          <w:rFonts w:ascii="Times New Roman" w:eastAsia="Calibri" w:hAnsi="Times New Roman" w:cs="Times New Roman"/>
          <w:color w:val="000000"/>
        </w:rPr>
        <w:t>DS/09.08</w:t>
      </w:r>
      <w:r w:rsidR="00EF5C8E">
        <w:rPr>
          <w:rFonts w:ascii="Times New Roman" w:eastAsia="Calibri" w:hAnsi="Times New Roman" w:cs="Times New Roman"/>
          <w:color w:val="000000"/>
        </w:rPr>
        <w:t>.17</w:t>
      </w:r>
      <w:bookmarkStart w:id="0" w:name="_GoBack"/>
      <w:bookmarkEnd w:id="0"/>
    </w:p>
    <w:sectPr w:rsidR="00875408" w:rsidRPr="00CE2B5C" w:rsidSect="00CE2B5C">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0B" w:rsidRDefault="00296A0B" w:rsidP="00276607">
      <w:r>
        <w:separator/>
      </w:r>
    </w:p>
  </w:endnote>
  <w:endnote w:type="continuationSeparator" w:id="0">
    <w:p w:rsidR="00296A0B" w:rsidRDefault="00296A0B" w:rsidP="0027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88753"/>
      <w:docPartObj>
        <w:docPartGallery w:val="Page Numbers (Bottom of Page)"/>
        <w:docPartUnique/>
      </w:docPartObj>
    </w:sdtPr>
    <w:sdtContent>
      <w:p w:rsidR="00CE2B5C" w:rsidRDefault="00CE2B5C">
        <w:pPr>
          <w:pStyle w:val="Voettekst"/>
          <w:jc w:val="center"/>
        </w:pPr>
        <w:r>
          <w:fldChar w:fldCharType="begin"/>
        </w:r>
        <w:r>
          <w:instrText>PAGE   \* MERGEFORMAT</w:instrText>
        </w:r>
        <w:r>
          <w:fldChar w:fldCharType="separate"/>
        </w:r>
        <w:r>
          <w:rPr>
            <w:noProof/>
          </w:rPr>
          <w:t>4</w:t>
        </w:r>
        <w:r>
          <w:fldChar w:fldCharType="end"/>
        </w:r>
      </w:p>
    </w:sdtContent>
  </w:sdt>
  <w:p w:rsidR="00276607" w:rsidRDefault="0027660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0B" w:rsidRDefault="00296A0B" w:rsidP="00276607">
      <w:r>
        <w:separator/>
      </w:r>
    </w:p>
  </w:footnote>
  <w:footnote w:type="continuationSeparator" w:id="0">
    <w:p w:rsidR="00296A0B" w:rsidRDefault="00296A0B" w:rsidP="00276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B6"/>
    <w:rsid w:val="000146A2"/>
    <w:rsid w:val="000869F7"/>
    <w:rsid w:val="000D64D1"/>
    <w:rsid w:val="00164B20"/>
    <w:rsid w:val="001A71AC"/>
    <w:rsid w:val="00220B75"/>
    <w:rsid w:val="002633A4"/>
    <w:rsid w:val="00276607"/>
    <w:rsid w:val="00294506"/>
    <w:rsid w:val="00296A0B"/>
    <w:rsid w:val="002A40BA"/>
    <w:rsid w:val="002B4D23"/>
    <w:rsid w:val="003008CF"/>
    <w:rsid w:val="00337614"/>
    <w:rsid w:val="003C0A84"/>
    <w:rsid w:val="00495BA7"/>
    <w:rsid w:val="004C2BDD"/>
    <w:rsid w:val="00546079"/>
    <w:rsid w:val="00591E9E"/>
    <w:rsid w:val="00604A90"/>
    <w:rsid w:val="006646C5"/>
    <w:rsid w:val="006A4A41"/>
    <w:rsid w:val="007464B6"/>
    <w:rsid w:val="007D785A"/>
    <w:rsid w:val="00875408"/>
    <w:rsid w:val="008C2BD3"/>
    <w:rsid w:val="008D3C2E"/>
    <w:rsid w:val="00906AFC"/>
    <w:rsid w:val="00927820"/>
    <w:rsid w:val="00931146"/>
    <w:rsid w:val="009535AA"/>
    <w:rsid w:val="00993D8A"/>
    <w:rsid w:val="009D4767"/>
    <w:rsid w:val="009E55F9"/>
    <w:rsid w:val="00A049D3"/>
    <w:rsid w:val="00A662B6"/>
    <w:rsid w:val="00A81DB7"/>
    <w:rsid w:val="00AA15A0"/>
    <w:rsid w:val="00B25DD8"/>
    <w:rsid w:val="00B76C51"/>
    <w:rsid w:val="00BC71D3"/>
    <w:rsid w:val="00BD0939"/>
    <w:rsid w:val="00C51984"/>
    <w:rsid w:val="00C62232"/>
    <w:rsid w:val="00CD2C44"/>
    <w:rsid w:val="00CD68BB"/>
    <w:rsid w:val="00CE2B5C"/>
    <w:rsid w:val="00CE3B72"/>
    <w:rsid w:val="00CF2A7C"/>
    <w:rsid w:val="00CF562D"/>
    <w:rsid w:val="00D01359"/>
    <w:rsid w:val="00D10B6C"/>
    <w:rsid w:val="00D90337"/>
    <w:rsid w:val="00E04BA7"/>
    <w:rsid w:val="00E67B58"/>
    <w:rsid w:val="00E735E5"/>
    <w:rsid w:val="00EF5C8E"/>
    <w:rsid w:val="00F07A3A"/>
    <w:rsid w:val="00F25B06"/>
    <w:rsid w:val="00F33F12"/>
    <w:rsid w:val="00FB1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64B6"/>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4B6"/>
    <w:rPr>
      <w:rFonts w:ascii="Tahoma" w:hAnsi="Tahoma" w:cs="Tahoma"/>
      <w:sz w:val="16"/>
      <w:szCs w:val="16"/>
    </w:rPr>
  </w:style>
  <w:style w:type="paragraph" w:styleId="Koptekst">
    <w:name w:val="header"/>
    <w:basedOn w:val="Standaard"/>
    <w:link w:val="KoptekstChar"/>
    <w:uiPriority w:val="99"/>
    <w:unhideWhenUsed/>
    <w:rsid w:val="00276607"/>
    <w:pPr>
      <w:tabs>
        <w:tab w:val="center" w:pos="4536"/>
        <w:tab w:val="right" w:pos="9072"/>
      </w:tabs>
    </w:pPr>
  </w:style>
  <w:style w:type="character" w:customStyle="1" w:styleId="KoptekstChar">
    <w:name w:val="Koptekst Char"/>
    <w:basedOn w:val="Standaardalinea-lettertype"/>
    <w:link w:val="Koptekst"/>
    <w:uiPriority w:val="99"/>
    <w:rsid w:val="00276607"/>
  </w:style>
  <w:style w:type="paragraph" w:styleId="Voettekst">
    <w:name w:val="footer"/>
    <w:basedOn w:val="Standaard"/>
    <w:link w:val="VoettekstChar"/>
    <w:uiPriority w:val="99"/>
    <w:unhideWhenUsed/>
    <w:rsid w:val="00276607"/>
    <w:pPr>
      <w:tabs>
        <w:tab w:val="center" w:pos="4536"/>
        <w:tab w:val="right" w:pos="9072"/>
      </w:tabs>
    </w:pPr>
  </w:style>
  <w:style w:type="character" w:customStyle="1" w:styleId="VoettekstChar">
    <w:name w:val="Voettekst Char"/>
    <w:basedOn w:val="Standaardalinea-lettertype"/>
    <w:link w:val="Voettekst"/>
    <w:uiPriority w:val="99"/>
    <w:rsid w:val="00276607"/>
  </w:style>
  <w:style w:type="character" w:styleId="Hyperlink">
    <w:name w:val="Hyperlink"/>
    <w:basedOn w:val="Standaardalinea-lettertype"/>
    <w:uiPriority w:val="99"/>
    <w:semiHidden/>
    <w:unhideWhenUsed/>
    <w:rsid w:val="002A40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64B6"/>
    <w:rPr>
      <w:rFonts w:ascii="Tahoma" w:hAnsi="Tahoma" w:cs="Tahoma"/>
      <w:sz w:val="16"/>
      <w:szCs w:val="16"/>
    </w:rPr>
  </w:style>
  <w:style w:type="character" w:customStyle="1" w:styleId="BallontekstChar">
    <w:name w:val="Ballontekst Char"/>
    <w:basedOn w:val="Standaardalinea-lettertype"/>
    <w:link w:val="Ballontekst"/>
    <w:uiPriority w:val="99"/>
    <w:semiHidden/>
    <w:rsid w:val="007464B6"/>
    <w:rPr>
      <w:rFonts w:ascii="Tahoma" w:hAnsi="Tahoma" w:cs="Tahoma"/>
      <w:sz w:val="16"/>
      <w:szCs w:val="16"/>
    </w:rPr>
  </w:style>
  <w:style w:type="paragraph" w:styleId="Koptekst">
    <w:name w:val="header"/>
    <w:basedOn w:val="Standaard"/>
    <w:link w:val="KoptekstChar"/>
    <w:uiPriority w:val="99"/>
    <w:unhideWhenUsed/>
    <w:rsid w:val="00276607"/>
    <w:pPr>
      <w:tabs>
        <w:tab w:val="center" w:pos="4536"/>
        <w:tab w:val="right" w:pos="9072"/>
      </w:tabs>
    </w:pPr>
  </w:style>
  <w:style w:type="character" w:customStyle="1" w:styleId="KoptekstChar">
    <w:name w:val="Koptekst Char"/>
    <w:basedOn w:val="Standaardalinea-lettertype"/>
    <w:link w:val="Koptekst"/>
    <w:uiPriority w:val="99"/>
    <w:rsid w:val="00276607"/>
  </w:style>
  <w:style w:type="paragraph" w:styleId="Voettekst">
    <w:name w:val="footer"/>
    <w:basedOn w:val="Standaard"/>
    <w:link w:val="VoettekstChar"/>
    <w:uiPriority w:val="99"/>
    <w:unhideWhenUsed/>
    <w:rsid w:val="00276607"/>
    <w:pPr>
      <w:tabs>
        <w:tab w:val="center" w:pos="4536"/>
        <w:tab w:val="right" w:pos="9072"/>
      </w:tabs>
    </w:pPr>
  </w:style>
  <w:style w:type="character" w:customStyle="1" w:styleId="VoettekstChar">
    <w:name w:val="Voettekst Char"/>
    <w:basedOn w:val="Standaardalinea-lettertype"/>
    <w:link w:val="Voettekst"/>
    <w:uiPriority w:val="99"/>
    <w:rsid w:val="00276607"/>
  </w:style>
  <w:style w:type="character" w:styleId="Hyperlink">
    <w:name w:val="Hyperlink"/>
    <w:basedOn w:val="Standaardalinea-lettertype"/>
    <w:uiPriority w:val="99"/>
    <w:semiHidden/>
    <w:unhideWhenUsed/>
    <w:rsid w:val="002A4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1262</Words>
  <Characters>6941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Schermer</dc:creator>
  <cp:lastModifiedBy>Schermer</cp:lastModifiedBy>
  <cp:revision>80</cp:revision>
  <dcterms:created xsi:type="dcterms:W3CDTF">2017-07-30T15:34:00Z</dcterms:created>
  <dcterms:modified xsi:type="dcterms:W3CDTF">2017-08-10T08:23:00Z</dcterms:modified>
</cp:coreProperties>
</file>